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A217D2" w:rsidRPr="00217402" w14:paraId="435A87B7" w14:textId="77777777" w:rsidTr="002401F2">
        <w:tc>
          <w:tcPr>
            <w:tcW w:w="2178" w:type="dxa"/>
            <w:shd w:val="clear" w:color="auto" w:fill="2F5496"/>
          </w:tcPr>
          <w:p w14:paraId="27D8A51B" w14:textId="77777777" w:rsidR="00A217D2" w:rsidRPr="00217402" w:rsidRDefault="009F4C15" w:rsidP="002401F2">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11EF5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alt="A screenshot of a computer&#10;&#10;Description automatically generated with medium confidence" style="position:absolute;left:0;text-align:left;margin-left:-45pt;margin-top:-103.05pt;width:611.1pt;height:796pt;z-index:-251658240;visibility:visible;mso-position-vertical-relative:page">
                  <v:imagedata r:id="rId7" o:title="A screenshot of a computer&#10;&#10;Description automatically generated with medium confidence"/>
                  <w10:wrap anchory="page"/>
                </v:shape>
              </w:pict>
            </w:r>
            <w:r w:rsidR="00A217D2" w:rsidRPr="00217402">
              <w:rPr>
                <w:rFonts w:ascii="Sakkal Majalla" w:hAnsi="Sakkal Majalla" w:cs="Sakkal Majalla"/>
                <w:b/>
                <w:color w:val="FFFFFF"/>
                <w:rtl/>
              </w:rPr>
              <w:t>اسم الوظيفة</w:t>
            </w:r>
            <w:r w:rsidR="00A217D2" w:rsidRPr="00217402">
              <w:rPr>
                <w:rFonts w:ascii="Sakkal Majalla" w:hAnsi="Sakkal Majalla" w:cs="Sakkal Majalla"/>
                <w:b/>
                <w:color w:val="FFFFFF"/>
              </w:rPr>
              <w:t xml:space="preserve"> </w:t>
            </w:r>
          </w:p>
        </w:tc>
        <w:tc>
          <w:tcPr>
            <w:tcW w:w="8460" w:type="dxa"/>
            <w:shd w:val="clear" w:color="auto" w:fill="2F5496"/>
          </w:tcPr>
          <w:p w14:paraId="3D42B65B" w14:textId="77777777" w:rsidR="00A217D2" w:rsidRPr="00217402" w:rsidRDefault="00A217D2" w:rsidP="002401F2">
            <w:pPr>
              <w:bidi/>
              <w:rPr>
                <w:rFonts w:ascii="Sakkal Majalla" w:hAnsi="Sakkal Majalla" w:cs="Sakkal Majalla"/>
                <w:b/>
                <w:color w:val="FFFFFF"/>
                <w:rtl/>
                <w:lang w:bidi="ar-SY"/>
              </w:rPr>
            </w:pPr>
            <w:r w:rsidRPr="00513315">
              <w:rPr>
                <w:rFonts w:ascii="Sakkal Majalla" w:hAnsi="Sakkal Majalla" w:cs="Sakkal Majalla"/>
                <w:b/>
                <w:bCs/>
                <w:color w:val="FFFFFF"/>
                <w:rtl/>
              </w:rPr>
              <w:t>صانع سياسات الرعاية والتعليم في مرحلة الطفولة المبكرة</w:t>
            </w:r>
          </w:p>
        </w:tc>
      </w:tr>
      <w:tr w:rsidR="00A217D2" w:rsidRPr="00217402" w14:paraId="50880703" w14:textId="77777777" w:rsidTr="002401F2">
        <w:tc>
          <w:tcPr>
            <w:tcW w:w="2178" w:type="dxa"/>
            <w:shd w:val="clear" w:color="auto" w:fill="D9E2F3"/>
          </w:tcPr>
          <w:p w14:paraId="03155C57" w14:textId="77777777" w:rsidR="00A217D2" w:rsidRPr="00217402" w:rsidRDefault="00A217D2" w:rsidP="002401F2">
            <w:pPr>
              <w:bidi/>
              <w:rPr>
                <w:rFonts w:ascii="Sakkal Majalla" w:hAnsi="Sakkal Majalla" w:cs="Sakkal Majalla"/>
                <w:b/>
                <w:bCs/>
                <w:sz w:val="22"/>
                <w:szCs w:val="22"/>
                <w:rtl/>
              </w:rPr>
            </w:pPr>
            <w:r w:rsidRPr="00217402">
              <w:rPr>
                <w:rFonts w:ascii="Sakkal Majalla" w:hAnsi="Sakkal Majalla" w:cs="Sakkal Majalla"/>
                <w:b/>
                <w:bCs/>
                <w:sz w:val="22"/>
                <w:szCs w:val="22"/>
                <w:rtl/>
              </w:rPr>
              <w:t>الوصف الوظيفي</w:t>
            </w:r>
          </w:p>
          <w:p w14:paraId="65841573" w14:textId="77777777" w:rsidR="00A217D2" w:rsidRPr="00217402" w:rsidRDefault="00A217D2" w:rsidP="002401F2">
            <w:pPr>
              <w:bidi/>
              <w:rPr>
                <w:rFonts w:ascii="Sakkal Majalla" w:hAnsi="Sakkal Majalla" w:cs="Sakkal Majalla"/>
                <w:b/>
                <w:bCs/>
                <w:sz w:val="22"/>
                <w:szCs w:val="22"/>
              </w:rPr>
            </w:pPr>
          </w:p>
        </w:tc>
        <w:tc>
          <w:tcPr>
            <w:tcW w:w="8460" w:type="dxa"/>
            <w:shd w:val="clear" w:color="auto" w:fill="F2F2F2"/>
          </w:tcPr>
          <w:p w14:paraId="1737BE30" w14:textId="77777777" w:rsidR="00A217D2" w:rsidRPr="00217402" w:rsidRDefault="00A217D2" w:rsidP="002401F2">
            <w:pPr>
              <w:bidi/>
              <w:rPr>
                <w:rFonts w:ascii="Sakkal Majalla" w:hAnsi="Sakkal Majalla" w:cs="Sakkal Majalla"/>
                <w:sz w:val="20"/>
                <w:szCs w:val="20"/>
              </w:rPr>
            </w:pPr>
            <w:r w:rsidRPr="00513315">
              <w:rPr>
                <w:rFonts w:ascii="Sakkal Majalla" w:hAnsi="Sakkal Majalla" w:cs="Sakkal Majalla"/>
                <w:sz w:val="20"/>
                <w:szCs w:val="20"/>
                <w:rtl/>
              </w:rPr>
              <w:t>موظف مرتبط بتنمية الطفولة المبكرة مسؤول عن العمل مع المنظمات غير الربحية والحكومات على المستوى المحلي ومستوى الإمارة والمستوى الاتحادي. يتولى إجراء التحليلات النوعية والكمية، ووضع الأنظمة والسياسات وآليات التمويل والتشريعات المتعلقة برعاية وتعليم مرحلة الطفولة المبكرة</w:t>
            </w:r>
          </w:p>
        </w:tc>
      </w:tr>
      <w:tr w:rsidR="00A217D2" w:rsidRPr="00217402" w14:paraId="15862432" w14:textId="77777777" w:rsidTr="002401F2">
        <w:tc>
          <w:tcPr>
            <w:tcW w:w="2178" w:type="dxa"/>
            <w:shd w:val="clear" w:color="auto" w:fill="D9E2F3"/>
          </w:tcPr>
          <w:p w14:paraId="0D81D430" w14:textId="77777777" w:rsidR="00A217D2" w:rsidRPr="00217402" w:rsidRDefault="00A217D2" w:rsidP="002401F2">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48B5DD99" w14:textId="77777777" w:rsidR="00A217D2" w:rsidRPr="00513315" w:rsidRDefault="00A217D2" w:rsidP="002401F2">
            <w:pPr>
              <w:numPr>
                <w:ilvl w:val="0"/>
                <w:numId w:val="1"/>
              </w:numPr>
              <w:bidi/>
              <w:rPr>
                <w:rFonts w:ascii="Sakkal Majalla" w:hAnsi="Sakkal Majalla" w:cs="Sakkal Majalla"/>
                <w:sz w:val="20"/>
                <w:szCs w:val="20"/>
              </w:rPr>
            </w:pPr>
            <w:r w:rsidRPr="00513315">
              <w:rPr>
                <w:rFonts w:ascii="Sakkal Majalla" w:hAnsi="Sakkal Majalla" w:cs="Sakkal Majalla"/>
                <w:sz w:val="20"/>
                <w:szCs w:val="20"/>
                <w:rtl/>
              </w:rPr>
              <w:t>بحث الموضوعات التي تؤثر على رعاية الأطفال أو تعليم الأطفال الصغار</w:t>
            </w:r>
          </w:p>
          <w:p w14:paraId="04031E36" w14:textId="77777777" w:rsidR="00A217D2" w:rsidRPr="00513315" w:rsidRDefault="00A217D2" w:rsidP="002401F2">
            <w:pPr>
              <w:numPr>
                <w:ilvl w:val="0"/>
                <w:numId w:val="1"/>
              </w:numPr>
              <w:bidi/>
              <w:rPr>
                <w:rFonts w:ascii="Sakkal Majalla" w:hAnsi="Sakkal Majalla" w:cs="Sakkal Majalla"/>
                <w:sz w:val="20"/>
                <w:szCs w:val="20"/>
              </w:rPr>
            </w:pPr>
            <w:r w:rsidRPr="00513315">
              <w:rPr>
                <w:rFonts w:ascii="Sakkal Majalla" w:hAnsi="Sakkal Majalla" w:cs="Sakkal Majalla"/>
                <w:sz w:val="20"/>
                <w:szCs w:val="20"/>
                <w:rtl/>
              </w:rPr>
              <w:t>جمع وتحليل المعلومات، بما في ذلك بيانات الدراسات الاستقصائية للأطفال وأولياء الأمور ومقدمي الرعاية والأخصائيين الاجتماعيين والمعلمين</w:t>
            </w:r>
          </w:p>
          <w:p w14:paraId="06AAB91D" w14:textId="77777777" w:rsidR="00A217D2" w:rsidRPr="00513315" w:rsidRDefault="00A217D2" w:rsidP="002401F2">
            <w:pPr>
              <w:numPr>
                <w:ilvl w:val="0"/>
                <w:numId w:val="1"/>
              </w:numPr>
              <w:bidi/>
              <w:rPr>
                <w:rFonts w:ascii="Sakkal Majalla" w:hAnsi="Sakkal Majalla" w:cs="Sakkal Majalla"/>
                <w:sz w:val="20"/>
                <w:szCs w:val="20"/>
              </w:rPr>
            </w:pPr>
            <w:r w:rsidRPr="00513315">
              <w:rPr>
                <w:rFonts w:ascii="Sakkal Majalla" w:hAnsi="Sakkal Majalla" w:cs="Sakkal Majalla"/>
                <w:sz w:val="20"/>
                <w:szCs w:val="20"/>
                <w:rtl/>
              </w:rPr>
              <w:t>تحديد تأثير رعاية الأطفال ومرحلة ما قبل المدرسة والتدخلات الأخرى على النتائج الاقتصادية الواسعة</w:t>
            </w:r>
          </w:p>
          <w:p w14:paraId="5E8C498D" w14:textId="77777777" w:rsidR="00A217D2" w:rsidRPr="00513315" w:rsidRDefault="00A217D2" w:rsidP="002401F2">
            <w:pPr>
              <w:numPr>
                <w:ilvl w:val="0"/>
                <w:numId w:val="1"/>
              </w:numPr>
              <w:bidi/>
              <w:rPr>
                <w:rFonts w:ascii="Sakkal Majalla" w:hAnsi="Sakkal Majalla" w:cs="Sakkal Majalla"/>
                <w:sz w:val="20"/>
                <w:szCs w:val="20"/>
              </w:rPr>
            </w:pPr>
            <w:r w:rsidRPr="00513315">
              <w:rPr>
                <w:rFonts w:ascii="Sakkal Majalla" w:hAnsi="Sakkal Majalla" w:cs="Sakkal Majalla"/>
                <w:sz w:val="20"/>
                <w:szCs w:val="20"/>
                <w:rtl/>
              </w:rPr>
              <w:t>وضع تنبؤات متطورة للاتجاهات السياسية والاقتصادية والاجتماعية المتعلقة بتنمية الطفل والأسرة</w:t>
            </w:r>
          </w:p>
          <w:p w14:paraId="46EE9305" w14:textId="77777777" w:rsidR="00A217D2" w:rsidRPr="00513315" w:rsidRDefault="00A217D2" w:rsidP="002401F2">
            <w:pPr>
              <w:numPr>
                <w:ilvl w:val="0"/>
                <w:numId w:val="1"/>
              </w:numPr>
              <w:bidi/>
              <w:rPr>
                <w:rFonts w:ascii="Sakkal Majalla" w:hAnsi="Sakkal Majalla" w:cs="Sakkal Majalla"/>
                <w:sz w:val="20"/>
                <w:szCs w:val="20"/>
              </w:rPr>
            </w:pPr>
            <w:r w:rsidRPr="00513315">
              <w:rPr>
                <w:rFonts w:ascii="Sakkal Majalla" w:hAnsi="Sakkal Majalla" w:cs="Sakkal Majalla"/>
                <w:sz w:val="20"/>
                <w:szCs w:val="20"/>
                <w:rtl/>
              </w:rPr>
              <w:t>إجراء تحليلات التكلفة والفائدة، وتقديم توصيات للمشرعين والمسؤولين الحكوميين</w:t>
            </w:r>
          </w:p>
          <w:p w14:paraId="498AF6C4" w14:textId="77777777" w:rsidR="00A217D2" w:rsidRPr="00513315" w:rsidRDefault="00A217D2" w:rsidP="002401F2">
            <w:pPr>
              <w:numPr>
                <w:ilvl w:val="0"/>
                <w:numId w:val="1"/>
              </w:numPr>
              <w:bidi/>
              <w:rPr>
                <w:rFonts w:ascii="Sakkal Majalla" w:hAnsi="Sakkal Majalla" w:cs="Sakkal Majalla"/>
                <w:sz w:val="20"/>
                <w:szCs w:val="20"/>
              </w:rPr>
            </w:pPr>
            <w:r w:rsidRPr="00513315">
              <w:rPr>
                <w:rFonts w:ascii="Sakkal Majalla" w:hAnsi="Sakkal Majalla" w:cs="Sakkal Majalla"/>
                <w:sz w:val="20"/>
                <w:szCs w:val="20"/>
                <w:rtl/>
              </w:rPr>
              <w:t>نشر البحوث التحليلية والمقالات</w:t>
            </w:r>
          </w:p>
          <w:p w14:paraId="73298FC5" w14:textId="77777777" w:rsidR="00A217D2" w:rsidRPr="00513315" w:rsidRDefault="00A217D2" w:rsidP="002401F2">
            <w:pPr>
              <w:numPr>
                <w:ilvl w:val="0"/>
                <w:numId w:val="1"/>
              </w:numPr>
              <w:bidi/>
              <w:rPr>
                <w:rFonts w:ascii="Sakkal Majalla" w:hAnsi="Sakkal Majalla" w:cs="Sakkal Majalla"/>
                <w:sz w:val="20"/>
                <w:szCs w:val="20"/>
              </w:rPr>
            </w:pPr>
            <w:r w:rsidRPr="00513315">
              <w:rPr>
                <w:rFonts w:ascii="Sakkal Majalla" w:hAnsi="Sakkal Majalla" w:cs="Sakkal Majalla"/>
                <w:sz w:val="20"/>
                <w:szCs w:val="20"/>
                <w:rtl/>
              </w:rPr>
              <w:t>المساعدة على التفاوض على العقود بين الوكالات الحكومية والشركات الخاصة/المنظمات/المؤسسات غير الربحية</w:t>
            </w:r>
          </w:p>
          <w:p w14:paraId="1C7D7F37" w14:textId="77777777" w:rsidR="00A217D2" w:rsidRPr="00217402" w:rsidRDefault="00A217D2" w:rsidP="002401F2">
            <w:pPr>
              <w:numPr>
                <w:ilvl w:val="0"/>
                <w:numId w:val="1"/>
              </w:numPr>
              <w:bidi/>
              <w:rPr>
                <w:rFonts w:ascii="Sakkal Majalla" w:hAnsi="Sakkal Majalla" w:cs="Sakkal Majalla"/>
                <w:sz w:val="20"/>
                <w:szCs w:val="20"/>
              </w:rPr>
            </w:pPr>
            <w:r w:rsidRPr="00513315">
              <w:rPr>
                <w:rFonts w:ascii="Sakkal Majalla" w:hAnsi="Sakkal Majalla" w:cs="Sakkal Majalla"/>
                <w:sz w:val="20"/>
                <w:szCs w:val="20"/>
                <w:rtl/>
              </w:rPr>
              <w:t>مواكبة الفعاليات والقرارات السياسية والاتجاهات والقضايا الأخرى التي تؤثر على رعاية وتعليم الأطفال الصغار والرضع</w:t>
            </w:r>
          </w:p>
        </w:tc>
      </w:tr>
      <w:tr w:rsidR="00A217D2" w:rsidRPr="00217402" w14:paraId="3B42DAC7" w14:textId="77777777" w:rsidTr="002401F2">
        <w:tc>
          <w:tcPr>
            <w:tcW w:w="10638" w:type="dxa"/>
            <w:gridSpan w:val="2"/>
            <w:tcBorders>
              <w:bottom w:val="single" w:sz="4" w:space="0" w:color="auto"/>
            </w:tcBorders>
            <w:shd w:val="clear" w:color="auto" w:fill="2F5496"/>
          </w:tcPr>
          <w:p w14:paraId="56274304" w14:textId="77777777" w:rsidR="00A217D2" w:rsidRPr="00217402" w:rsidRDefault="00A217D2" w:rsidP="002401F2">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A217D2" w:rsidRPr="00217402" w14:paraId="41EBB3AC" w14:textId="77777777" w:rsidTr="002401F2">
        <w:tc>
          <w:tcPr>
            <w:tcW w:w="2178" w:type="dxa"/>
            <w:vMerge w:val="restart"/>
            <w:tcBorders>
              <w:bottom w:val="single" w:sz="12" w:space="0" w:color="auto"/>
            </w:tcBorders>
            <w:shd w:val="clear" w:color="auto" w:fill="D9E2F3"/>
          </w:tcPr>
          <w:p w14:paraId="0ECFD478" w14:textId="77777777" w:rsidR="00A217D2" w:rsidRPr="00217402" w:rsidRDefault="00A217D2" w:rsidP="002401F2">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5616C0B5" w14:textId="77777777" w:rsidR="00A217D2" w:rsidRPr="00217402" w:rsidRDefault="00A217D2" w:rsidP="002401F2">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A217D2" w:rsidRPr="00217402" w14:paraId="5C81DB8D" w14:textId="77777777" w:rsidTr="002401F2">
        <w:tc>
          <w:tcPr>
            <w:tcW w:w="2178" w:type="dxa"/>
            <w:vMerge/>
          </w:tcPr>
          <w:p w14:paraId="0A58B81C" w14:textId="77777777" w:rsidR="00A217D2" w:rsidRPr="00217402" w:rsidRDefault="00A217D2" w:rsidP="002401F2">
            <w:pPr>
              <w:bidi/>
              <w:rPr>
                <w:rFonts w:ascii="Sakkal Majalla" w:hAnsi="Sakkal Majalla" w:cs="Sakkal Majalla"/>
                <w:sz w:val="22"/>
                <w:szCs w:val="22"/>
              </w:rPr>
            </w:pPr>
          </w:p>
        </w:tc>
        <w:tc>
          <w:tcPr>
            <w:tcW w:w="8460" w:type="dxa"/>
            <w:shd w:val="clear" w:color="auto" w:fill="F2F2F2"/>
          </w:tcPr>
          <w:p w14:paraId="089BCFDC"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A217D2" w:rsidRPr="00217402" w14:paraId="33345BF7" w14:textId="77777777" w:rsidTr="002401F2">
        <w:tc>
          <w:tcPr>
            <w:tcW w:w="2178" w:type="dxa"/>
            <w:vMerge/>
          </w:tcPr>
          <w:p w14:paraId="7CD085A3" w14:textId="77777777" w:rsidR="00A217D2" w:rsidRPr="00217402" w:rsidRDefault="00A217D2" w:rsidP="002401F2">
            <w:pPr>
              <w:bidi/>
              <w:rPr>
                <w:rFonts w:ascii="Sakkal Majalla" w:hAnsi="Sakkal Majalla" w:cs="Sakkal Majalla"/>
                <w:sz w:val="22"/>
                <w:szCs w:val="22"/>
              </w:rPr>
            </w:pPr>
          </w:p>
        </w:tc>
        <w:tc>
          <w:tcPr>
            <w:tcW w:w="8460" w:type="dxa"/>
            <w:shd w:val="clear" w:color="auto" w:fill="F2F2F2"/>
          </w:tcPr>
          <w:p w14:paraId="66A3C11D"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A217D2" w:rsidRPr="00217402" w14:paraId="4A6A6A9D" w14:textId="77777777" w:rsidTr="002401F2">
        <w:tc>
          <w:tcPr>
            <w:tcW w:w="2178" w:type="dxa"/>
            <w:vMerge/>
          </w:tcPr>
          <w:p w14:paraId="7AB8D1D1" w14:textId="77777777" w:rsidR="00A217D2" w:rsidRPr="00217402" w:rsidRDefault="00A217D2" w:rsidP="002401F2">
            <w:pPr>
              <w:bidi/>
              <w:rPr>
                <w:rFonts w:ascii="Sakkal Majalla" w:hAnsi="Sakkal Majalla" w:cs="Sakkal Majalla"/>
                <w:sz w:val="22"/>
                <w:szCs w:val="22"/>
              </w:rPr>
            </w:pPr>
          </w:p>
        </w:tc>
        <w:tc>
          <w:tcPr>
            <w:tcW w:w="8460" w:type="dxa"/>
            <w:shd w:val="clear" w:color="auto" w:fill="F2F2F2"/>
          </w:tcPr>
          <w:p w14:paraId="1F563CE2"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A217D2" w:rsidRPr="00217402" w14:paraId="323732D9" w14:textId="77777777" w:rsidTr="002401F2">
        <w:tc>
          <w:tcPr>
            <w:tcW w:w="2178" w:type="dxa"/>
            <w:vMerge/>
          </w:tcPr>
          <w:p w14:paraId="6F88F1EF" w14:textId="77777777" w:rsidR="00A217D2" w:rsidRPr="00217402" w:rsidRDefault="00A217D2" w:rsidP="002401F2">
            <w:pPr>
              <w:bidi/>
              <w:rPr>
                <w:rFonts w:ascii="Sakkal Majalla" w:hAnsi="Sakkal Majalla" w:cs="Sakkal Majalla"/>
                <w:sz w:val="22"/>
                <w:szCs w:val="22"/>
              </w:rPr>
            </w:pPr>
          </w:p>
        </w:tc>
        <w:tc>
          <w:tcPr>
            <w:tcW w:w="8460" w:type="dxa"/>
            <w:tcBorders>
              <w:bottom w:val="single" w:sz="4" w:space="0" w:color="auto"/>
            </w:tcBorders>
            <w:shd w:val="clear" w:color="auto" w:fill="F2F2F2"/>
          </w:tcPr>
          <w:p w14:paraId="73B6430D"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A217D2" w:rsidRPr="00217402" w14:paraId="03CFC0AC" w14:textId="77777777" w:rsidTr="002401F2">
        <w:tc>
          <w:tcPr>
            <w:tcW w:w="2178" w:type="dxa"/>
            <w:vMerge/>
          </w:tcPr>
          <w:p w14:paraId="0AA682AE" w14:textId="77777777" w:rsidR="00A217D2" w:rsidRPr="00217402" w:rsidRDefault="00A217D2" w:rsidP="002401F2">
            <w:pPr>
              <w:bidi/>
              <w:rPr>
                <w:rFonts w:ascii="Sakkal Majalla" w:hAnsi="Sakkal Majalla" w:cs="Sakkal Majalla"/>
                <w:sz w:val="22"/>
                <w:szCs w:val="22"/>
              </w:rPr>
            </w:pPr>
          </w:p>
        </w:tc>
        <w:tc>
          <w:tcPr>
            <w:tcW w:w="8460" w:type="dxa"/>
            <w:tcBorders>
              <w:bottom w:val="single" w:sz="12" w:space="0" w:color="auto"/>
            </w:tcBorders>
            <w:shd w:val="clear" w:color="auto" w:fill="F2F2F2"/>
          </w:tcPr>
          <w:p w14:paraId="30F00A81"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A217D2" w:rsidRPr="00217402" w14:paraId="76D9E3B9" w14:textId="77777777" w:rsidTr="002401F2">
        <w:tc>
          <w:tcPr>
            <w:tcW w:w="2178" w:type="dxa"/>
            <w:vMerge w:val="restart"/>
            <w:tcBorders>
              <w:top w:val="single" w:sz="12" w:space="0" w:color="auto"/>
              <w:bottom w:val="single" w:sz="12" w:space="0" w:color="auto"/>
            </w:tcBorders>
            <w:shd w:val="clear" w:color="auto" w:fill="D9E2F3"/>
          </w:tcPr>
          <w:p w14:paraId="541F36BD" w14:textId="77777777" w:rsidR="00A217D2" w:rsidRPr="00217402" w:rsidRDefault="00A217D2" w:rsidP="002401F2">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4C83C999"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A217D2" w:rsidRPr="00217402" w14:paraId="5EDEE8A4" w14:textId="77777777" w:rsidTr="002401F2">
        <w:tc>
          <w:tcPr>
            <w:tcW w:w="2178" w:type="dxa"/>
            <w:vMerge/>
          </w:tcPr>
          <w:p w14:paraId="200214B0" w14:textId="77777777" w:rsidR="00A217D2" w:rsidRPr="00217402" w:rsidRDefault="00A217D2" w:rsidP="002401F2">
            <w:pPr>
              <w:bidi/>
              <w:rPr>
                <w:rFonts w:ascii="Sakkal Majalla" w:hAnsi="Sakkal Majalla" w:cs="Sakkal Majalla"/>
                <w:sz w:val="28"/>
                <w:szCs w:val="28"/>
              </w:rPr>
            </w:pPr>
          </w:p>
        </w:tc>
        <w:tc>
          <w:tcPr>
            <w:tcW w:w="8460" w:type="dxa"/>
            <w:shd w:val="clear" w:color="auto" w:fill="F2F2F2"/>
          </w:tcPr>
          <w:p w14:paraId="0AE06DBF"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A217D2" w:rsidRPr="00217402" w14:paraId="0E220633" w14:textId="77777777" w:rsidTr="002401F2">
        <w:tc>
          <w:tcPr>
            <w:tcW w:w="2178" w:type="dxa"/>
            <w:vMerge/>
          </w:tcPr>
          <w:p w14:paraId="288FB485" w14:textId="77777777" w:rsidR="00A217D2" w:rsidRPr="00217402" w:rsidRDefault="00A217D2" w:rsidP="002401F2">
            <w:pPr>
              <w:bidi/>
              <w:rPr>
                <w:rFonts w:ascii="Sakkal Majalla" w:hAnsi="Sakkal Majalla" w:cs="Sakkal Majalla"/>
                <w:sz w:val="28"/>
                <w:szCs w:val="28"/>
              </w:rPr>
            </w:pPr>
          </w:p>
        </w:tc>
        <w:tc>
          <w:tcPr>
            <w:tcW w:w="8460" w:type="dxa"/>
            <w:shd w:val="clear" w:color="auto" w:fill="F2F2F2"/>
          </w:tcPr>
          <w:p w14:paraId="2C0D1D19" w14:textId="7D00A01B"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A217D2" w:rsidRPr="00217402" w14:paraId="08905A31" w14:textId="77777777" w:rsidTr="002401F2">
        <w:tc>
          <w:tcPr>
            <w:tcW w:w="2178" w:type="dxa"/>
            <w:vMerge/>
          </w:tcPr>
          <w:p w14:paraId="4A549C42" w14:textId="77777777" w:rsidR="00A217D2" w:rsidRPr="00217402" w:rsidRDefault="00A217D2" w:rsidP="002401F2">
            <w:pPr>
              <w:bidi/>
              <w:rPr>
                <w:rFonts w:ascii="Sakkal Majalla" w:hAnsi="Sakkal Majalla" w:cs="Sakkal Majalla"/>
                <w:sz w:val="28"/>
                <w:szCs w:val="28"/>
              </w:rPr>
            </w:pPr>
          </w:p>
        </w:tc>
        <w:tc>
          <w:tcPr>
            <w:tcW w:w="8460" w:type="dxa"/>
            <w:tcBorders>
              <w:bottom w:val="single" w:sz="4" w:space="0" w:color="auto"/>
            </w:tcBorders>
            <w:shd w:val="clear" w:color="auto" w:fill="F2F2F2"/>
          </w:tcPr>
          <w:p w14:paraId="2AFB5FA0"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A217D2" w:rsidRPr="00217402" w14:paraId="14565F25" w14:textId="77777777" w:rsidTr="002401F2">
        <w:tc>
          <w:tcPr>
            <w:tcW w:w="2178" w:type="dxa"/>
            <w:vMerge/>
          </w:tcPr>
          <w:p w14:paraId="24E0ADD8" w14:textId="77777777" w:rsidR="00A217D2" w:rsidRPr="00217402" w:rsidRDefault="00A217D2" w:rsidP="002401F2">
            <w:pPr>
              <w:bidi/>
              <w:rPr>
                <w:rFonts w:ascii="Sakkal Majalla" w:hAnsi="Sakkal Majalla" w:cs="Sakkal Majalla"/>
                <w:sz w:val="28"/>
                <w:szCs w:val="28"/>
              </w:rPr>
            </w:pPr>
          </w:p>
        </w:tc>
        <w:tc>
          <w:tcPr>
            <w:tcW w:w="8460" w:type="dxa"/>
            <w:tcBorders>
              <w:bottom w:val="single" w:sz="12" w:space="0" w:color="auto"/>
            </w:tcBorders>
            <w:shd w:val="clear" w:color="auto" w:fill="F2F2F2"/>
          </w:tcPr>
          <w:p w14:paraId="5A79F91B"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A217D2" w:rsidRPr="00217402" w14:paraId="77637D01" w14:textId="77777777" w:rsidTr="002401F2">
        <w:tc>
          <w:tcPr>
            <w:tcW w:w="2178" w:type="dxa"/>
            <w:vMerge w:val="restart"/>
            <w:tcBorders>
              <w:top w:val="single" w:sz="12" w:space="0" w:color="auto"/>
              <w:bottom w:val="single" w:sz="12" w:space="0" w:color="auto"/>
            </w:tcBorders>
            <w:shd w:val="clear" w:color="auto" w:fill="D9E2F3"/>
          </w:tcPr>
          <w:p w14:paraId="508CDC37" w14:textId="77777777" w:rsidR="00A217D2" w:rsidRPr="00217402" w:rsidRDefault="00A217D2" w:rsidP="002401F2">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46E918A6"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A217D2" w:rsidRPr="00217402" w14:paraId="0B06AB99" w14:textId="77777777" w:rsidTr="002401F2">
        <w:tc>
          <w:tcPr>
            <w:tcW w:w="2178" w:type="dxa"/>
            <w:vMerge/>
          </w:tcPr>
          <w:p w14:paraId="3EBF945D" w14:textId="77777777" w:rsidR="00A217D2" w:rsidRPr="00217402" w:rsidRDefault="00A217D2" w:rsidP="002401F2">
            <w:pPr>
              <w:bidi/>
              <w:rPr>
                <w:rFonts w:ascii="Sakkal Majalla" w:hAnsi="Sakkal Majalla" w:cs="Sakkal Majalla"/>
                <w:sz w:val="28"/>
                <w:szCs w:val="28"/>
              </w:rPr>
            </w:pPr>
          </w:p>
        </w:tc>
        <w:tc>
          <w:tcPr>
            <w:tcW w:w="8460" w:type="dxa"/>
            <w:shd w:val="clear" w:color="auto" w:fill="F2F2F2"/>
          </w:tcPr>
          <w:p w14:paraId="56AB7725"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A217D2" w:rsidRPr="00217402" w14:paraId="27E1EBA0" w14:textId="77777777" w:rsidTr="002401F2">
        <w:tc>
          <w:tcPr>
            <w:tcW w:w="2178" w:type="dxa"/>
            <w:vMerge/>
          </w:tcPr>
          <w:p w14:paraId="19F1C84D" w14:textId="77777777" w:rsidR="00A217D2" w:rsidRPr="00217402" w:rsidRDefault="00A217D2" w:rsidP="002401F2">
            <w:pPr>
              <w:bidi/>
              <w:rPr>
                <w:rFonts w:ascii="Sakkal Majalla" w:hAnsi="Sakkal Majalla" w:cs="Sakkal Majalla"/>
                <w:sz w:val="28"/>
                <w:szCs w:val="28"/>
              </w:rPr>
            </w:pPr>
          </w:p>
        </w:tc>
        <w:tc>
          <w:tcPr>
            <w:tcW w:w="8460" w:type="dxa"/>
            <w:shd w:val="clear" w:color="auto" w:fill="F2F2F2"/>
          </w:tcPr>
          <w:p w14:paraId="6B9E02E5"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A217D2" w:rsidRPr="00217402" w14:paraId="4E9EF07D" w14:textId="77777777" w:rsidTr="002401F2">
        <w:tc>
          <w:tcPr>
            <w:tcW w:w="2178" w:type="dxa"/>
            <w:vMerge/>
          </w:tcPr>
          <w:p w14:paraId="21192A46" w14:textId="77777777" w:rsidR="00A217D2" w:rsidRPr="00217402" w:rsidRDefault="00A217D2" w:rsidP="002401F2">
            <w:pPr>
              <w:bidi/>
              <w:rPr>
                <w:rFonts w:ascii="Sakkal Majalla" w:hAnsi="Sakkal Majalla" w:cs="Sakkal Majalla"/>
                <w:sz w:val="28"/>
                <w:szCs w:val="28"/>
              </w:rPr>
            </w:pPr>
          </w:p>
        </w:tc>
        <w:tc>
          <w:tcPr>
            <w:tcW w:w="8460" w:type="dxa"/>
            <w:tcBorders>
              <w:bottom w:val="single" w:sz="4" w:space="0" w:color="auto"/>
            </w:tcBorders>
            <w:shd w:val="clear" w:color="auto" w:fill="F2F2F2"/>
          </w:tcPr>
          <w:p w14:paraId="5D778E67"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A217D2" w:rsidRPr="00217402" w14:paraId="0FA93687" w14:textId="77777777" w:rsidTr="002401F2">
        <w:tc>
          <w:tcPr>
            <w:tcW w:w="2178" w:type="dxa"/>
            <w:vMerge/>
            <w:tcBorders>
              <w:bottom w:val="single" w:sz="12" w:space="0" w:color="auto"/>
            </w:tcBorders>
          </w:tcPr>
          <w:p w14:paraId="427CDAE7" w14:textId="77777777" w:rsidR="00A217D2" w:rsidRPr="00217402" w:rsidRDefault="00A217D2" w:rsidP="002401F2">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AE6B48C"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699DA073" w14:textId="77777777" w:rsidR="00A217D2" w:rsidRPr="00217402" w:rsidRDefault="009F4C15" w:rsidP="00A217D2">
      <w:pPr>
        <w:bidi/>
        <w:rPr>
          <w:rFonts w:ascii="Sakkal Majalla" w:hAnsi="Sakkal Majalla" w:cs="Sakkal Majalla"/>
          <w:sz w:val="28"/>
          <w:szCs w:val="28"/>
        </w:rPr>
      </w:pPr>
      <w:r>
        <w:rPr>
          <w:rFonts w:ascii="Sakkal Majalla" w:hAnsi="Sakkal Majalla" w:cs="Sakkal Majalla"/>
          <w:noProof/>
        </w:rPr>
        <w:pict w14:anchorId="25862F7D">
          <v:shape id="Picture 1" o:spid="_x0000_s1040" type="#_x0000_t75" alt="A screenshot of a computer&#10;&#10;Description automatically generated with medium confidence" style="position:absolute;left:0;text-align:left;margin-left:-44.75pt;margin-top:0;width:611.1pt;height:796pt;z-index:-251659264;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A217D2" w:rsidRPr="00217402" w14:paraId="76F33821" w14:textId="77777777" w:rsidTr="002401F2">
        <w:tc>
          <w:tcPr>
            <w:tcW w:w="2178" w:type="dxa"/>
            <w:vMerge w:val="restart"/>
            <w:tcBorders>
              <w:bottom w:val="single" w:sz="12" w:space="0" w:color="auto"/>
            </w:tcBorders>
            <w:shd w:val="clear" w:color="auto" w:fill="D9E2F3"/>
          </w:tcPr>
          <w:p w14:paraId="5F213996" w14:textId="77777777" w:rsidR="00A217D2" w:rsidRPr="00217402" w:rsidRDefault="00A217D2" w:rsidP="002401F2">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18AB1938"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A217D2" w:rsidRPr="00217402" w14:paraId="5F0D5A43" w14:textId="77777777" w:rsidTr="002401F2">
        <w:tc>
          <w:tcPr>
            <w:tcW w:w="2178" w:type="dxa"/>
            <w:vMerge/>
            <w:tcBorders>
              <w:bottom w:val="single" w:sz="12" w:space="0" w:color="auto"/>
            </w:tcBorders>
            <w:shd w:val="clear" w:color="auto" w:fill="D9E2F3"/>
          </w:tcPr>
          <w:p w14:paraId="6BBD526E" w14:textId="77777777" w:rsidR="00A217D2" w:rsidRPr="00217402" w:rsidRDefault="00A217D2" w:rsidP="002401F2">
            <w:pPr>
              <w:bidi/>
              <w:rPr>
                <w:rFonts w:ascii="Sakkal Majalla" w:hAnsi="Sakkal Majalla" w:cs="Sakkal Majalla"/>
                <w:sz w:val="22"/>
                <w:szCs w:val="22"/>
              </w:rPr>
            </w:pPr>
          </w:p>
        </w:tc>
        <w:tc>
          <w:tcPr>
            <w:tcW w:w="8460" w:type="dxa"/>
            <w:shd w:val="clear" w:color="auto" w:fill="F2F2F2"/>
          </w:tcPr>
          <w:p w14:paraId="59103D52"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A217D2" w:rsidRPr="00217402" w14:paraId="224187A6" w14:textId="77777777" w:rsidTr="002401F2">
        <w:tc>
          <w:tcPr>
            <w:tcW w:w="2178" w:type="dxa"/>
            <w:vMerge/>
            <w:tcBorders>
              <w:bottom w:val="single" w:sz="12" w:space="0" w:color="auto"/>
            </w:tcBorders>
            <w:shd w:val="clear" w:color="auto" w:fill="D9E2F3"/>
          </w:tcPr>
          <w:p w14:paraId="1E4CB6A0" w14:textId="77777777" w:rsidR="00A217D2" w:rsidRPr="00217402" w:rsidRDefault="00A217D2" w:rsidP="002401F2">
            <w:pPr>
              <w:bidi/>
              <w:rPr>
                <w:rFonts w:ascii="Sakkal Majalla" w:hAnsi="Sakkal Majalla" w:cs="Sakkal Majalla"/>
                <w:sz w:val="22"/>
                <w:szCs w:val="22"/>
              </w:rPr>
            </w:pPr>
          </w:p>
        </w:tc>
        <w:tc>
          <w:tcPr>
            <w:tcW w:w="8460" w:type="dxa"/>
            <w:shd w:val="clear" w:color="auto" w:fill="F2F2F2"/>
          </w:tcPr>
          <w:p w14:paraId="0006DC64"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A217D2" w:rsidRPr="00217402" w14:paraId="60D3188A" w14:textId="77777777" w:rsidTr="002401F2">
        <w:tc>
          <w:tcPr>
            <w:tcW w:w="2178" w:type="dxa"/>
            <w:vMerge/>
            <w:tcBorders>
              <w:bottom w:val="single" w:sz="12" w:space="0" w:color="auto"/>
            </w:tcBorders>
            <w:shd w:val="clear" w:color="auto" w:fill="D9E2F3"/>
          </w:tcPr>
          <w:p w14:paraId="46FDC24C" w14:textId="77777777" w:rsidR="00A217D2" w:rsidRPr="00217402" w:rsidRDefault="00A217D2" w:rsidP="002401F2">
            <w:pPr>
              <w:bidi/>
              <w:rPr>
                <w:rFonts w:ascii="Sakkal Majalla" w:hAnsi="Sakkal Majalla" w:cs="Sakkal Majalla"/>
                <w:sz w:val="22"/>
                <w:szCs w:val="22"/>
              </w:rPr>
            </w:pPr>
          </w:p>
        </w:tc>
        <w:tc>
          <w:tcPr>
            <w:tcW w:w="8460" w:type="dxa"/>
            <w:shd w:val="clear" w:color="auto" w:fill="F2F2F2"/>
          </w:tcPr>
          <w:p w14:paraId="1013C0AB"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A217D2" w:rsidRPr="00217402" w14:paraId="4E63D2F8" w14:textId="77777777" w:rsidTr="002401F2">
        <w:tc>
          <w:tcPr>
            <w:tcW w:w="2178" w:type="dxa"/>
            <w:vMerge w:val="restart"/>
            <w:tcBorders>
              <w:top w:val="single" w:sz="12" w:space="0" w:color="auto"/>
              <w:bottom w:val="single" w:sz="12" w:space="0" w:color="auto"/>
            </w:tcBorders>
            <w:shd w:val="clear" w:color="auto" w:fill="D9E2F3"/>
          </w:tcPr>
          <w:p w14:paraId="1D615DB9" w14:textId="77777777" w:rsidR="00A217D2" w:rsidRPr="00217402" w:rsidRDefault="00A217D2" w:rsidP="002401F2">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3B5531CA"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A217D2" w:rsidRPr="00217402" w14:paraId="7632CC61" w14:textId="77777777" w:rsidTr="002401F2">
        <w:tc>
          <w:tcPr>
            <w:tcW w:w="2178" w:type="dxa"/>
            <w:vMerge/>
            <w:tcBorders>
              <w:top w:val="single" w:sz="12" w:space="0" w:color="auto"/>
              <w:bottom w:val="single" w:sz="12" w:space="0" w:color="auto"/>
            </w:tcBorders>
            <w:shd w:val="clear" w:color="auto" w:fill="D9E2F3"/>
          </w:tcPr>
          <w:p w14:paraId="66A163F6" w14:textId="77777777" w:rsidR="00A217D2" w:rsidRPr="00217402" w:rsidRDefault="00A217D2" w:rsidP="002401F2">
            <w:pPr>
              <w:bidi/>
              <w:rPr>
                <w:rFonts w:ascii="Sakkal Majalla" w:hAnsi="Sakkal Majalla" w:cs="Sakkal Majalla"/>
                <w:sz w:val="28"/>
                <w:szCs w:val="28"/>
              </w:rPr>
            </w:pPr>
          </w:p>
        </w:tc>
        <w:tc>
          <w:tcPr>
            <w:tcW w:w="8460" w:type="dxa"/>
            <w:shd w:val="clear" w:color="auto" w:fill="F2F2F2"/>
          </w:tcPr>
          <w:p w14:paraId="5884B579"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A217D2" w:rsidRPr="00217402" w14:paraId="22D53581" w14:textId="77777777" w:rsidTr="002401F2">
        <w:tc>
          <w:tcPr>
            <w:tcW w:w="2178" w:type="dxa"/>
            <w:vMerge/>
            <w:tcBorders>
              <w:top w:val="single" w:sz="12" w:space="0" w:color="auto"/>
              <w:bottom w:val="single" w:sz="12" w:space="0" w:color="auto"/>
            </w:tcBorders>
            <w:shd w:val="clear" w:color="auto" w:fill="D9E2F3"/>
          </w:tcPr>
          <w:p w14:paraId="15D794E2" w14:textId="77777777" w:rsidR="00A217D2" w:rsidRPr="00217402" w:rsidRDefault="00A217D2" w:rsidP="002401F2">
            <w:pPr>
              <w:bidi/>
              <w:rPr>
                <w:rFonts w:ascii="Sakkal Majalla" w:hAnsi="Sakkal Majalla" w:cs="Sakkal Majalla"/>
                <w:sz w:val="28"/>
                <w:szCs w:val="28"/>
              </w:rPr>
            </w:pPr>
          </w:p>
        </w:tc>
        <w:tc>
          <w:tcPr>
            <w:tcW w:w="8460" w:type="dxa"/>
            <w:shd w:val="clear" w:color="auto" w:fill="F2F2F2"/>
          </w:tcPr>
          <w:p w14:paraId="0A776E75"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A217D2" w:rsidRPr="00217402" w14:paraId="24470709" w14:textId="77777777" w:rsidTr="002401F2">
        <w:tc>
          <w:tcPr>
            <w:tcW w:w="2178" w:type="dxa"/>
            <w:vMerge/>
            <w:tcBorders>
              <w:top w:val="single" w:sz="12" w:space="0" w:color="auto"/>
              <w:bottom w:val="single" w:sz="12" w:space="0" w:color="auto"/>
            </w:tcBorders>
            <w:shd w:val="clear" w:color="auto" w:fill="D9E2F3"/>
          </w:tcPr>
          <w:p w14:paraId="687255C6" w14:textId="77777777" w:rsidR="00A217D2" w:rsidRPr="00217402" w:rsidRDefault="00A217D2" w:rsidP="002401F2">
            <w:pPr>
              <w:bidi/>
              <w:rPr>
                <w:rFonts w:ascii="Sakkal Majalla" w:hAnsi="Sakkal Majalla" w:cs="Sakkal Majalla"/>
                <w:sz w:val="28"/>
                <w:szCs w:val="28"/>
              </w:rPr>
            </w:pPr>
          </w:p>
        </w:tc>
        <w:tc>
          <w:tcPr>
            <w:tcW w:w="8460" w:type="dxa"/>
            <w:tcBorders>
              <w:bottom w:val="single" w:sz="4" w:space="0" w:color="auto"/>
            </w:tcBorders>
            <w:shd w:val="clear" w:color="auto" w:fill="F2F2F2"/>
          </w:tcPr>
          <w:p w14:paraId="05518AD0"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A217D2" w:rsidRPr="00217402" w14:paraId="5F772104" w14:textId="77777777" w:rsidTr="002401F2">
        <w:tc>
          <w:tcPr>
            <w:tcW w:w="2178" w:type="dxa"/>
            <w:vMerge w:val="restart"/>
            <w:tcBorders>
              <w:top w:val="single" w:sz="12" w:space="0" w:color="auto"/>
              <w:bottom w:val="single" w:sz="12" w:space="0" w:color="auto"/>
            </w:tcBorders>
            <w:shd w:val="clear" w:color="auto" w:fill="D9E2F3"/>
          </w:tcPr>
          <w:p w14:paraId="53E5A3F5" w14:textId="77777777" w:rsidR="00A217D2" w:rsidRPr="00217402" w:rsidRDefault="00A217D2" w:rsidP="002401F2">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2BCFD6FB"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A217D2" w:rsidRPr="00217402" w14:paraId="60484EBA" w14:textId="77777777" w:rsidTr="002401F2">
        <w:tc>
          <w:tcPr>
            <w:tcW w:w="2178" w:type="dxa"/>
            <w:vMerge/>
            <w:tcBorders>
              <w:bottom w:val="single" w:sz="12" w:space="0" w:color="auto"/>
            </w:tcBorders>
            <w:shd w:val="clear" w:color="auto" w:fill="D9E2F3"/>
          </w:tcPr>
          <w:p w14:paraId="783A7B61" w14:textId="77777777" w:rsidR="00A217D2" w:rsidRPr="00217402" w:rsidRDefault="00A217D2" w:rsidP="002401F2">
            <w:pPr>
              <w:bidi/>
              <w:rPr>
                <w:rFonts w:ascii="Sakkal Majalla" w:hAnsi="Sakkal Majalla" w:cs="Sakkal Majalla"/>
                <w:sz w:val="28"/>
                <w:szCs w:val="28"/>
              </w:rPr>
            </w:pPr>
          </w:p>
        </w:tc>
        <w:tc>
          <w:tcPr>
            <w:tcW w:w="8460" w:type="dxa"/>
            <w:tcBorders>
              <w:bottom w:val="single" w:sz="4" w:space="0" w:color="auto"/>
            </w:tcBorders>
            <w:shd w:val="clear" w:color="auto" w:fill="F2F2F2"/>
          </w:tcPr>
          <w:p w14:paraId="769C2BC6"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A217D2" w:rsidRPr="00217402" w14:paraId="43E4B6E3" w14:textId="77777777" w:rsidTr="002401F2">
        <w:tc>
          <w:tcPr>
            <w:tcW w:w="2178" w:type="dxa"/>
            <w:vMerge/>
            <w:tcBorders>
              <w:bottom w:val="single" w:sz="12" w:space="0" w:color="auto"/>
            </w:tcBorders>
            <w:shd w:val="clear" w:color="auto" w:fill="D9E2F3"/>
          </w:tcPr>
          <w:p w14:paraId="510122E4" w14:textId="77777777" w:rsidR="00A217D2" w:rsidRPr="00217402" w:rsidRDefault="00A217D2" w:rsidP="002401F2">
            <w:pPr>
              <w:bidi/>
              <w:rPr>
                <w:rFonts w:ascii="Sakkal Majalla" w:hAnsi="Sakkal Majalla" w:cs="Sakkal Majalla"/>
                <w:sz w:val="28"/>
                <w:szCs w:val="28"/>
              </w:rPr>
            </w:pPr>
          </w:p>
        </w:tc>
        <w:tc>
          <w:tcPr>
            <w:tcW w:w="8460" w:type="dxa"/>
            <w:tcBorders>
              <w:bottom w:val="single" w:sz="12" w:space="0" w:color="auto"/>
            </w:tcBorders>
            <w:shd w:val="clear" w:color="auto" w:fill="F2F2F2"/>
          </w:tcPr>
          <w:p w14:paraId="33A45F31"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A217D2" w:rsidRPr="00217402" w14:paraId="4CE248E3" w14:textId="77777777" w:rsidTr="002401F2">
        <w:tc>
          <w:tcPr>
            <w:tcW w:w="2178" w:type="dxa"/>
            <w:vMerge w:val="restart"/>
            <w:tcBorders>
              <w:top w:val="single" w:sz="12" w:space="0" w:color="auto"/>
              <w:bottom w:val="single" w:sz="12" w:space="0" w:color="auto"/>
            </w:tcBorders>
            <w:shd w:val="clear" w:color="auto" w:fill="D9E2F3"/>
          </w:tcPr>
          <w:p w14:paraId="3849055F" w14:textId="77777777" w:rsidR="00A217D2" w:rsidRPr="00217402" w:rsidRDefault="00A217D2" w:rsidP="002401F2">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645FDE5C" w14:textId="77777777" w:rsidR="00A217D2" w:rsidRPr="00496897" w:rsidRDefault="00A217D2" w:rsidP="002401F2">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A217D2" w:rsidRPr="00217402" w14:paraId="159070E6" w14:textId="77777777" w:rsidTr="002401F2">
        <w:tc>
          <w:tcPr>
            <w:tcW w:w="2178" w:type="dxa"/>
            <w:vMerge/>
            <w:tcBorders>
              <w:bottom w:val="single" w:sz="12" w:space="0" w:color="auto"/>
            </w:tcBorders>
            <w:shd w:val="clear" w:color="auto" w:fill="D9E2F3"/>
          </w:tcPr>
          <w:p w14:paraId="201301A9" w14:textId="77777777" w:rsidR="00A217D2" w:rsidRPr="00217402" w:rsidRDefault="00A217D2" w:rsidP="002401F2">
            <w:pPr>
              <w:bidi/>
              <w:rPr>
                <w:rFonts w:ascii="Sakkal Majalla" w:hAnsi="Sakkal Majalla" w:cs="Sakkal Majalla"/>
                <w:sz w:val="28"/>
                <w:szCs w:val="28"/>
              </w:rPr>
            </w:pPr>
          </w:p>
        </w:tc>
        <w:tc>
          <w:tcPr>
            <w:tcW w:w="8460" w:type="dxa"/>
            <w:tcBorders>
              <w:bottom w:val="single" w:sz="12" w:space="0" w:color="auto"/>
            </w:tcBorders>
            <w:shd w:val="clear" w:color="auto" w:fill="F2F2F2"/>
          </w:tcPr>
          <w:p w14:paraId="14337807" w14:textId="77777777" w:rsidR="00A217D2" w:rsidRPr="00496897" w:rsidRDefault="00A217D2" w:rsidP="002401F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tbl>
    <w:p w14:paraId="467CA0AD" w14:textId="0278D844" w:rsidR="000E33FC" w:rsidRPr="00A217D2" w:rsidRDefault="000E33FC" w:rsidP="00A217D2"/>
    <w:sectPr w:rsidR="000E33FC" w:rsidRPr="00A217D2"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A0BA" w14:textId="77777777" w:rsidR="003F369C" w:rsidRDefault="00E1451B">
      <w:r>
        <w:separator/>
      </w:r>
    </w:p>
  </w:endnote>
  <w:endnote w:type="continuationSeparator" w:id="0">
    <w:p w14:paraId="467CA0BC" w14:textId="77777777" w:rsidR="003F369C" w:rsidRDefault="00E1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A0B2"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A0B3"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A0B5"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A0B6" w14:textId="77777777" w:rsidR="003F369C" w:rsidRDefault="00E1451B">
      <w:r>
        <w:separator/>
      </w:r>
    </w:p>
  </w:footnote>
  <w:footnote w:type="continuationSeparator" w:id="0">
    <w:p w14:paraId="467CA0B8" w14:textId="77777777" w:rsidR="003F369C" w:rsidRDefault="00E14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A0B0"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A0B1"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A0B4"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043"/>
    <w:multiLevelType w:val="hybridMultilevel"/>
    <w:tmpl w:val="06C4D80C"/>
    <w:lvl w:ilvl="0" w:tplc="3EBE8142">
      <w:numFmt w:val="bullet"/>
      <w:lvlText w:val="-"/>
      <w:lvlJc w:val="left"/>
      <w:pPr>
        <w:ind w:left="720" w:hanging="360"/>
      </w:pPr>
      <w:rPr>
        <w:rFonts w:ascii="Arial" w:eastAsia="Calibri" w:hAnsi="Arial" w:cs="Arial" w:hint="default"/>
      </w:rPr>
    </w:lvl>
    <w:lvl w:ilvl="1" w:tplc="222693F4" w:tentative="1">
      <w:start w:val="1"/>
      <w:numFmt w:val="bullet"/>
      <w:lvlText w:val="o"/>
      <w:lvlJc w:val="left"/>
      <w:pPr>
        <w:ind w:left="1440" w:hanging="360"/>
      </w:pPr>
      <w:rPr>
        <w:rFonts w:ascii="Courier New" w:hAnsi="Courier New" w:cs="Courier New" w:hint="default"/>
      </w:rPr>
    </w:lvl>
    <w:lvl w:ilvl="2" w:tplc="8C18FE3E" w:tentative="1">
      <w:start w:val="1"/>
      <w:numFmt w:val="bullet"/>
      <w:lvlText w:val=""/>
      <w:lvlJc w:val="left"/>
      <w:pPr>
        <w:ind w:left="2160" w:hanging="360"/>
      </w:pPr>
      <w:rPr>
        <w:rFonts w:ascii="Wingdings" w:hAnsi="Wingdings" w:hint="default"/>
      </w:rPr>
    </w:lvl>
    <w:lvl w:ilvl="3" w:tplc="3AE8380A" w:tentative="1">
      <w:start w:val="1"/>
      <w:numFmt w:val="bullet"/>
      <w:lvlText w:val=""/>
      <w:lvlJc w:val="left"/>
      <w:pPr>
        <w:ind w:left="2880" w:hanging="360"/>
      </w:pPr>
      <w:rPr>
        <w:rFonts w:ascii="Symbol" w:hAnsi="Symbol" w:hint="default"/>
      </w:rPr>
    </w:lvl>
    <w:lvl w:ilvl="4" w:tplc="24181C34" w:tentative="1">
      <w:start w:val="1"/>
      <w:numFmt w:val="bullet"/>
      <w:lvlText w:val="o"/>
      <w:lvlJc w:val="left"/>
      <w:pPr>
        <w:ind w:left="3600" w:hanging="360"/>
      </w:pPr>
      <w:rPr>
        <w:rFonts w:ascii="Courier New" w:hAnsi="Courier New" w:cs="Courier New" w:hint="default"/>
      </w:rPr>
    </w:lvl>
    <w:lvl w:ilvl="5" w:tplc="5EBAA00A" w:tentative="1">
      <w:start w:val="1"/>
      <w:numFmt w:val="bullet"/>
      <w:lvlText w:val=""/>
      <w:lvlJc w:val="left"/>
      <w:pPr>
        <w:ind w:left="4320" w:hanging="360"/>
      </w:pPr>
      <w:rPr>
        <w:rFonts w:ascii="Wingdings" w:hAnsi="Wingdings" w:hint="default"/>
      </w:rPr>
    </w:lvl>
    <w:lvl w:ilvl="6" w:tplc="4C2A70BC" w:tentative="1">
      <w:start w:val="1"/>
      <w:numFmt w:val="bullet"/>
      <w:lvlText w:val=""/>
      <w:lvlJc w:val="left"/>
      <w:pPr>
        <w:ind w:left="5040" w:hanging="360"/>
      </w:pPr>
      <w:rPr>
        <w:rFonts w:ascii="Symbol" w:hAnsi="Symbol" w:hint="default"/>
      </w:rPr>
    </w:lvl>
    <w:lvl w:ilvl="7" w:tplc="5F0E10D2" w:tentative="1">
      <w:start w:val="1"/>
      <w:numFmt w:val="bullet"/>
      <w:lvlText w:val="o"/>
      <w:lvlJc w:val="left"/>
      <w:pPr>
        <w:ind w:left="5760" w:hanging="360"/>
      </w:pPr>
      <w:rPr>
        <w:rFonts w:ascii="Courier New" w:hAnsi="Courier New" w:cs="Courier New" w:hint="default"/>
      </w:rPr>
    </w:lvl>
    <w:lvl w:ilvl="8" w:tplc="870C3C8A" w:tentative="1">
      <w:start w:val="1"/>
      <w:numFmt w:val="bullet"/>
      <w:lvlText w:val=""/>
      <w:lvlJc w:val="left"/>
      <w:pPr>
        <w:ind w:left="6480" w:hanging="360"/>
      </w:pPr>
      <w:rPr>
        <w:rFonts w:ascii="Wingdings" w:hAnsi="Wingdings" w:hint="default"/>
      </w:rPr>
    </w:lvl>
  </w:abstractNum>
  <w:abstractNum w:abstractNumId="1" w15:restartNumberingAfterBreak="0">
    <w:nsid w:val="036438AC"/>
    <w:multiLevelType w:val="hybridMultilevel"/>
    <w:tmpl w:val="C79A1880"/>
    <w:lvl w:ilvl="0" w:tplc="15329620">
      <w:start w:val="1"/>
      <w:numFmt w:val="bullet"/>
      <w:lvlText w:val=""/>
      <w:lvlJc w:val="left"/>
      <w:pPr>
        <w:ind w:left="360" w:hanging="360"/>
      </w:pPr>
      <w:rPr>
        <w:rFonts w:ascii="Symbol" w:hAnsi="Symbol" w:hint="default"/>
      </w:rPr>
    </w:lvl>
    <w:lvl w:ilvl="1" w:tplc="E8105B06" w:tentative="1">
      <w:start w:val="1"/>
      <w:numFmt w:val="bullet"/>
      <w:lvlText w:val="o"/>
      <w:lvlJc w:val="left"/>
      <w:pPr>
        <w:ind w:left="1080" w:hanging="360"/>
      </w:pPr>
      <w:rPr>
        <w:rFonts w:ascii="Courier New" w:hAnsi="Courier New" w:cs="Courier New" w:hint="default"/>
      </w:rPr>
    </w:lvl>
    <w:lvl w:ilvl="2" w:tplc="49466B74" w:tentative="1">
      <w:start w:val="1"/>
      <w:numFmt w:val="bullet"/>
      <w:lvlText w:val=""/>
      <w:lvlJc w:val="left"/>
      <w:pPr>
        <w:ind w:left="1800" w:hanging="360"/>
      </w:pPr>
      <w:rPr>
        <w:rFonts w:ascii="Wingdings" w:hAnsi="Wingdings" w:hint="default"/>
      </w:rPr>
    </w:lvl>
    <w:lvl w:ilvl="3" w:tplc="CD42E0F8" w:tentative="1">
      <w:start w:val="1"/>
      <w:numFmt w:val="bullet"/>
      <w:lvlText w:val=""/>
      <w:lvlJc w:val="left"/>
      <w:pPr>
        <w:ind w:left="2520" w:hanging="360"/>
      </w:pPr>
      <w:rPr>
        <w:rFonts w:ascii="Symbol" w:hAnsi="Symbol" w:hint="default"/>
      </w:rPr>
    </w:lvl>
    <w:lvl w:ilvl="4" w:tplc="189694CA" w:tentative="1">
      <w:start w:val="1"/>
      <w:numFmt w:val="bullet"/>
      <w:lvlText w:val="o"/>
      <w:lvlJc w:val="left"/>
      <w:pPr>
        <w:ind w:left="3240" w:hanging="360"/>
      </w:pPr>
      <w:rPr>
        <w:rFonts w:ascii="Courier New" w:hAnsi="Courier New" w:cs="Courier New" w:hint="default"/>
      </w:rPr>
    </w:lvl>
    <w:lvl w:ilvl="5" w:tplc="88F8020E" w:tentative="1">
      <w:start w:val="1"/>
      <w:numFmt w:val="bullet"/>
      <w:lvlText w:val=""/>
      <w:lvlJc w:val="left"/>
      <w:pPr>
        <w:ind w:left="3960" w:hanging="360"/>
      </w:pPr>
      <w:rPr>
        <w:rFonts w:ascii="Wingdings" w:hAnsi="Wingdings" w:hint="default"/>
      </w:rPr>
    </w:lvl>
    <w:lvl w:ilvl="6" w:tplc="53EE3E0A" w:tentative="1">
      <w:start w:val="1"/>
      <w:numFmt w:val="bullet"/>
      <w:lvlText w:val=""/>
      <w:lvlJc w:val="left"/>
      <w:pPr>
        <w:ind w:left="4680" w:hanging="360"/>
      </w:pPr>
      <w:rPr>
        <w:rFonts w:ascii="Symbol" w:hAnsi="Symbol" w:hint="default"/>
      </w:rPr>
    </w:lvl>
    <w:lvl w:ilvl="7" w:tplc="81F0542E" w:tentative="1">
      <w:start w:val="1"/>
      <w:numFmt w:val="bullet"/>
      <w:lvlText w:val="o"/>
      <w:lvlJc w:val="left"/>
      <w:pPr>
        <w:ind w:left="5400" w:hanging="360"/>
      </w:pPr>
      <w:rPr>
        <w:rFonts w:ascii="Courier New" w:hAnsi="Courier New" w:cs="Courier New" w:hint="default"/>
      </w:rPr>
    </w:lvl>
    <w:lvl w:ilvl="8" w:tplc="B936FED4" w:tentative="1">
      <w:start w:val="1"/>
      <w:numFmt w:val="bullet"/>
      <w:lvlText w:val=""/>
      <w:lvlJc w:val="left"/>
      <w:pPr>
        <w:ind w:left="6120" w:hanging="360"/>
      </w:pPr>
      <w:rPr>
        <w:rFonts w:ascii="Wingdings" w:hAnsi="Wingdings" w:hint="default"/>
      </w:rPr>
    </w:lvl>
  </w:abstractNum>
  <w:abstractNum w:abstractNumId="2" w15:restartNumberingAfterBreak="0">
    <w:nsid w:val="06011455"/>
    <w:multiLevelType w:val="hybridMultilevel"/>
    <w:tmpl w:val="555C0278"/>
    <w:lvl w:ilvl="0" w:tplc="E8743E78">
      <w:start w:val="1"/>
      <w:numFmt w:val="bullet"/>
      <w:lvlText w:val=""/>
      <w:lvlJc w:val="left"/>
      <w:pPr>
        <w:ind w:left="360" w:hanging="360"/>
      </w:pPr>
      <w:rPr>
        <w:rFonts w:ascii="Symbol" w:hAnsi="Symbol" w:hint="default"/>
      </w:rPr>
    </w:lvl>
    <w:lvl w:ilvl="1" w:tplc="D6DA0D36" w:tentative="1">
      <w:start w:val="1"/>
      <w:numFmt w:val="bullet"/>
      <w:lvlText w:val="o"/>
      <w:lvlJc w:val="left"/>
      <w:pPr>
        <w:ind w:left="1080" w:hanging="360"/>
      </w:pPr>
      <w:rPr>
        <w:rFonts w:ascii="Courier New" w:hAnsi="Courier New" w:cs="Courier New" w:hint="default"/>
      </w:rPr>
    </w:lvl>
    <w:lvl w:ilvl="2" w:tplc="1000195A" w:tentative="1">
      <w:start w:val="1"/>
      <w:numFmt w:val="bullet"/>
      <w:lvlText w:val=""/>
      <w:lvlJc w:val="left"/>
      <w:pPr>
        <w:ind w:left="1800" w:hanging="360"/>
      </w:pPr>
      <w:rPr>
        <w:rFonts w:ascii="Wingdings" w:hAnsi="Wingdings" w:hint="default"/>
      </w:rPr>
    </w:lvl>
    <w:lvl w:ilvl="3" w:tplc="FD4A90A8" w:tentative="1">
      <w:start w:val="1"/>
      <w:numFmt w:val="bullet"/>
      <w:lvlText w:val=""/>
      <w:lvlJc w:val="left"/>
      <w:pPr>
        <w:ind w:left="2520" w:hanging="360"/>
      </w:pPr>
      <w:rPr>
        <w:rFonts w:ascii="Symbol" w:hAnsi="Symbol" w:hint="default"/>
      </w:rPr>
    </w:lvl>
    <w:lvl w:ilvl="4" w:tplc="21146162" w:tentative="1">
      <w:start w:val="1"/>
      <w:numFmt w:val="bullet"/>
      <w:lvlText w:val="o"/>
      <w:lvlJc w:val="left"/>
      <w:pPr>
        <w:ind w:left="3240" w:hanging="360"/>
      </w:pPr>
      <w:rPr>
        <w:rFonts w:ascii="Courier New" w:hAnsi="Courier New" w:cs="Courier New" w:hint="default"/>
      </w:rPr>
    </w:lvl>
    <w:lvl w:ilvl="5" w:tplc="78DC0052" w:tentative="1">
      <w:start w:val="1"/>
      <w:numFmt w:val="bullet"/>
      <w:lvlText w:val=""/>
      <w:lvlJc w:val="left"/>
      <w:pPr>
        <w:ind w:left="3960" w:hanging="360"/>
      </w:pPr>
      <w:rPr>
        <w:rFonts w:ascii="Wingdings" w:hAnsi="Wingdings" w:hint="default"/>
      </w:rPr>
    </w:lvl>
    <w:lvl w:ilvl="6" w:tplc="94FE3B2C" w:tentative="1">
      <w:start w:val="1"/>
      <w:numFmt w:val="bullet"/>
      <w:lvlText w:val=""/>
      <w:lvlJc w:val="left"/>
      <w:pPr>
        <w:ind w:left="4680" w:hanging="360"/>
      </w:pPr>
      <w:rPr>
        <w:rFonts w:ascii="Symbol" w:hAnsi="Symbol" w:hint="default"/>
      </w:rPr>
    </w:lvl>
    <w:lvl w:ilvl="7" w:tplc="6B40E130" w:tentative="1">
      <w:start w:val="1"/>
      <w:numFmt w:val="bullet"/>
      <w:lvlText w:val="o"/>
      <w:lvlJc w:val="left"/>
      <w:pPr>
        <w:ind w:left="5400" w:hanging="360"/>
      </w:pPr>
      <w:rPr>
        <w:rFonts w:ascii="Courier New" w:hAnsi="Courier New" w:cs="Courier New" w:hint="default"/>
      </w:rPr>
    </w:lvl>
    <w:lvl w:ilvl="8" w:tplc="85CEAA7A" w:tentative="1">
      <w:start w:val="1"/>
      <w:numFmt w:val="bullet"/>
      <w:lvlText w:val=""/>
      <w:lvlJc w:val="left"/>
      <w:pPr>
        <w:ind w:left="6120" w:hanging="360"/>
      </w:pPr>
      <w:rPr>
        <w:rFonts w:ascii="Wingdings" w:hAnsi="Wingdings" w:hint="default"/>
      </w:rPr>
    </w:lvl>
  </w:abstractNum>
  <w:abstractNum w:abstractNumId="3" w15:restartNumberingAfterBreak="0">
    <w:nsid w:val="159B0518"/>
    <w:multiLevelType w:val="hybridMultilevel"/>
    <w:tmpl w:val="2F16C3CA"/>
    <w:lvl w:ilvl="0" w:tplc="58DEB1CC">
      <w:start w:val="1"/>
      <w:numFmt w:val="bullet"/>
      <w:lvlText w:val=""/>
      <w:lvlJc w:val="left"/>
      <w:pPr>
        <w:ind w:left="360" w:hanging="360"/>
      </w:pPr>
      <w:rPr>
        <w:rFonts w:ascii="Symbol" w:hAnsi="Symbol" w:hint="default"/>
      </w:rPr>
    </w:lvl>
    <w:lvl w:ilvl="1" w:tplc="4E5A6292" w:tentative="1">
      <w:start w:val="1"/>
      <w:numFmt w:val="bullet"/>
      <w:lvlText w:val="o"/>
      <w:lvlJc w:val="left"/>
      <w:pPr>
        <w:ind w:left="1080" w:hanging="360"/>
      </w:pPr>
      <w:rPr>
        <w:rFonts w:ascii="Courier New" w:hAnsi="Courier New" w:cs="Courier New" w:hint="default"/>
      </w:rPr>
    </w:lvl>
    <w:lvl w:ilvl="2" w:tplc="D0DE4CE0" w:tentative="1">
      <w:start w:val="1"/>
      <w:numFmt w:val="bullet"/>
      <w:lvlText w:val=""/>
      <w:lvlJc w:val="left"/>
      <w:pPr>
        <w:ind w:left="1800" w:hanging="360"/>
      </w:pPr>
      <w:rPr>
        <w:rFonts w:ascii="Wingdings" w:hAnsi="Wingdings" w:hint="default"/>
      </w:rPr>
    </w:lvl>
    <w:lvl w:ilvl="3" w:tplc="7EF63CD4" w:tentative="1">
      <w:start w:val="1"/>
      <w:numFmt w:val="bullet"/>
      <w:lvlText w:val=""/>
      <w:lvlJc w:val="left"/>
      <w:pPr>
        <w:ind w:left="2520" w:hanging="360"/>
      </w:pPr>
      <w:rPr>
        <w:rFonts w:ascii="Symbol" w:hAnsi="Symbol" w:hint="default"/>
      </w:rPr>
    </w:lvl>
    <w:lvl w:ilvl="4" w:tplc="F350DCC0" w:tentative="1">
      <w:start w:val="1"/>
      <w:numFmt w:val="bullet"/>
      <w:lvlText w:val="o"/>
      <w:lvlJc w:val="left"/>
      <w:pPr>
        <w:ind w:left="3240" w:hanging="360"/>
      </w:pPr>
      <w:rPr>
        <w:rFonts w:ascii="Courier New" w:hAnsi="Courier New" w:cs="Courier New" w:hint="default"/>
      </w:rPr>
    </w:lvl>
    <w:lvl w:ilvl="5" w:tplc="564AAB24" w:tentative="1">
      <w:start w:val="1"/>
      <w:numFmt w:val="bullet"/>
      <w:lvlText w:val=""/>
      <w:lvlJc w:val="left"/>
      <w:pPr>
        <w:ind w:left="3960" w:hanging="360"/>
      </w:pPr>
      <w:rPr>
        <w:rFonts w:ascii="Wingdings" w:hAnsi="Wingdings" w:hint="default"/>
      </w:rPr>
    </w:lvl>
    <w:lvl w:ilvl="6" w:tplc="F168B2EC" w:tentative="1">
      <w:start w:val="1"/>
      <w:numFmt w:val="bullet"/>
      <w:lvlText w:val=""/>
      <w:lvlJc w:val="left"/>
      <w:pPr>
        <w:ind w:left="4680" w:hanging="360"/>
      </w:pPr>
      <w:rPr>
        <w:rFonts w:ascii="Symbol" w:hAnsi="Symbol" w:hint="default"/>
      </w:rPr>
    </w:lvl>
    <w:lvl w:ilvl="7" w:tplc="962A6190" w:tentative="1">
      <w:start w:val="1"/>
      <w:numFmt w:val="bullet"/>
      <w:lvlText w:val="o"/>
      <w:lvlJc w:val="left"/>
      <w:pPr>
        <w:ind w:left="5400" w:hanging="360"/>
      </w:pPr>
      <w:rPr>
        <w:rFonts w:ascii="Courier New" w:hAnsi="Courier New" w:cs="Courier New" w:hint="default"/>
      </w:rPr>
    </w:lvl>
    <w:lvl w:ilvl="8" w:tplc="31A86BB2" w:tentative="1">
      <w:start w:val="1"/>
      <w:numFmt w:val="bullet"/>
      <w:lvlText w:val=""/>
      <w:lvlJc w:val="left"/>
      <w:pPr>
        <w:ind w:left="6120" w:hanging="360"/>
      </w:pPr>
      <w:rPr>
        <w:rFonts w:ascii="Wingdings" w:hAnsi="Wingdings" w:hint="default"/>
      </w:rPr>
    </w:lvl>
  </w:abstractNum>
  <w:abstractNum w:abstractNumId="4" w15:restartNumberingAfterBreak="0">
    <w:nsid w:val="171A053D"/>
    <w:multiLevelType w:val="hybridMultilevel"/>
    <w:tmpl w:val="603EC90A"/>
    <w:lvl w:ilvl="0" w:tplc="A148CF58">
      <w:start w:val="1"/>
      <w:numFmt w:val="bullet"/>
      <w:lvlText w:val=""/>
      <w:lvlJc w:val="left"/>
      <w:pPr>
        <w:ind w:left="360" w:hanging="360"/>
      </w:pPr>
      <w:rPr>
        <w:rFonts w:ascii="Symbol" w:hAnsi="Symbol" w:hint="default"/>
      </w:rPr>
    </w:lvl>
    <w:lvl w:ilvl="1" w:tplc="DC0087B4" w:tentative="1">
      <w:start w:val="1"/>
      <w:numFmt w:val="bullet"/>
      <w:lvlText w:val="o"/>
      <w:lvlJc w:val="left"/>
      <w:pPr>
        <w:ind w:left="1080" w:hanging="360"/>
      </w:pPr>
      <w:rPr>
        <w:rFonts w:ascii="Courier New" w:hAnsi="Courier New" w:cs="Courier New" w:hint="default"/>
      </w:rPr>
    </w:lvl>
    <w:lvl w:ilvl="2" w:tplc="688C464A" w:tentative="1">
      <w:start w:val="1"/>
      <w:numFmt w:val="bullet"/>
      <w:lvlText w:val=""/>
      <w:lvlJc w:val="left"/>
      <w:pPr>
        <w:ind w:left="1800" w:hanging="360"/>
      </w:pPr>
      <w:rPr>
        <w:rFonts w:ascii="Wingdings" w:hAnsi="Wingdings" w:hint="default"/>
      </w:rPr>
    </w:lvl>
    <w:lvl w:ilvl="3" w:tplc="EB607E0A" w:tentative="1">
      <w:start w:val="1"/>
      <w:numFmt w:val="bullet"/>
      <w:lvlText w:val=""/>
      <w:lvlJc w:val="left"/>
      <w:pPr>
        <w:ind w:left="2520" w:hanging="360"/>
      </w:pPr>
      <w:rPr>
        <w:rFonts w:ascii="Symbol" w:hAnsi="Symbol" w:hint="default"/>
      </w:rPr>
    </w:lvl>
    <w:lvl w:ilvl="4" w:tplc="CAE68C7E" w:tentative="1">
      <w:start w:val="1"/>
      <w:numFmt w:val="bullet"/>
      <w:lvlText w:val="o"/>
      <w:lvlJc w:val="left"/>
      <w:pPr>
        <w:ind w:left="3240" w:hanging="360"/>
      </w:pPr>
      <w:rPr>
        <w:rFonts w:ascii="Courier New" w:hAnsi="Courier New" w:cs="Courier New" w:hint="default"/>
      </w:rPr>
    </w:lvl>
    <w:lvl w:ilvl="5" w:tplc="57249BDE" w:tentative="1">
      <w:start w:val="1"/>
      <w:numFmt w:val="bullet"/>
      <w:lvlText w:val=""/>
      <w:lvlJc w:val="left"/>
      <w:pPr>
        <w:ind w:left="3960" w:hanging="360"/>
      </w:pPr>
      <w:rPr>
        <w:rFonts w:ascii="Wingdings" w:hAnsi="Wingdings" w:hint="default"/>
      </w:rPr>
    </w:lvl>
    <w:lvl w:ilvl="6" w:tplc="42DEAB14" w:tentative="1">
      <w:start w:val="1"/>
      <w:numFmt w:val="bullet"/>
      <w:lvlText w:val=""/>
      <w:lvlJc w:val="left"/>
      <w:pPr>
        <w:ind w:left="4680" w:hanging="360"/>
      </w:pPr>
      <w:rPr>
        <w:rFonts w:ascii="Symbol" w:hAnsi="Symbol" w:hint="default"/>
      </w:rPr>
    </w:lvl>
    <w:lvl w:ilvl="7" w:tplc="909C2502" w:tentative="1">
      <w:start w:val="1"/>
      <w:numFmt w:val="bullet"/>
      <w:lvlText w:val="o"/>
      <w:lvlJc w:val="left"/>
      <w:pPr>
        <w:ind w:left="5400" w:hanging="360"/>
      </w:pPr>
      <w:rPr>
        <w:rFonts w:ascii="Courier New" w:hAnsi="Courier New" w:cs="Courier New" w:hint="default"/>
      </w:rPr>
    </w:lvl>
    <w:lvl w:ilvl="8" w:tplc="0BD67A2A" w:tentative="1">
      <w:start w:val="1"/>
      <w:numFmt w:val="bullet"/>
      <w:lvlText w:val=""/>
      <w:lvlJc w:val="left"/>
      <w:pPr>
        <w:ind w:left="6120" w:hanging="360"/>
      </w:pPr>
      <w:rPr>
        <w:rFonts w:ascii="Wingdings" w:hAnsi="Wingdings" w:hint="default"/>
      </w:rPr>
    </w:lvl>
  </w:abstractNum>
  <w:abstractNum w:abstractNumId="5" w15:restartNumberingAfterBreak="0">
    <w:nsid w:val="270D4ED5"/>
    <w:multiLevelType w:val="hybridMultilevel"/>
    <w:tmpl w:val="0F0240F4"/>
    <w:lvl w:ilvl="0" w:tplc="F62ED76E">
      <w:start w:val="1"/>
      <w:numFmt w:val="bullet"/>
      <w:lvlText w:val=""/>
      <w:lvlJc w:val="left"/>
      <w:pPr>
        <w:ind w:left="360" w:hanging="360"/>
      </w:pPr>
      <w:rPr>
        <w:rFonts w:ascii="Symbol" w:hAnsi="Symbol" w:hint="default"/>
      </w:rPr>
    </w:lvl>
    <w:lvl w:ilvl="1" w:tplc="336AC85E" w:tentative="1">
      <w:start w:val="1"/>
      <w:numFmt w:val="bullet"/>
      <w:lvlText w:val="o"/>
      <w:lvlJc w:val="left"/>
      <w:pPr>
        <w:ind w:left="1080" w:hanging="360"/>
      </w:pPr>
      <w:rPr>
        <w:rFonts w:ascii="Courier New" w:hAnsi="Courier New" w:cs="Courier New" w:hint="default"/>
      </w:rPr>
    </w:lvl>
    <w:lvl w:ilvl="2" w:tplc="754096B8" w:tentative="1">
      <w:start w:val="1"/>
      <w:numFmt w:val="bullet"/>
      <w:lvlText w:val=""/>
      <w:lvlJc w:val="left"/>
      <w:pPr>
        <w:ind w:left="1800" w:hanging="360"/>
      </w:pPr>
      <w:rPr>
        <w:rFonts w:ascii="Wingdings" w:hAnsi="Wingdings" w:hint="default"/>
      </w:rPr>
    </w:lvl>
    <w:lvl w:ilvl="3" w:tplc="7E947406" w:tentative="1">
      <w:start w:val="1"/>
      <w:numFmt w:val="bullet"/>
      <w:lvlText w:val=""/>
      <w:lvlJc w:val="left"/>
      <w:pPr>
        <w:ind w:left="2520" w:hanging="360"/>
      </w:pPr>
      <w:rPr>
        <w:rFonts w:ascii="Symbol" w:hAnsi="Symbol" w:hint="default"/>
      </w:rPr>
    </w:lvl>
    <w:lvl w:ilvl="4" w:tplc="A0B4C61A" w:tentative="1">
      <w:start w:val="1"/>
      <w:numFmt w:val="bullet"/>
      <w:lvlText w:val="o"/>
      <w:lvlJc w:val="left"/>
      <w:pPr>
        <w:ind w:left="3240" w:hanging="360"/>
      </w:pPr>
      <w:rPr>
        <w:rFonts w:ascii="Courier New" w:hAnsi="Courier New" w:cs="Courier New" w:hint="default"/>
      </w:rPr>
    </w:lvl>
    <w:lvl w:ilvl="5" w:tplc="832CA3AC" w:tentative="1">
      <w:start w:val="1"/>
      <w:numFmt w:val="bullet"/>
      <w:lvlText w:val=""/>
      <w:lvlJc w:val="left"/>
      <w:pPr>
        <w:ind w:left="3960" w:hanging="360"/>
      </w:pPr>
      <w:rPr>
        <w:rFonts w:ascii="Wingdings" w:hAnsi="Wingdings" w:hint="default"/>
      </w:rPr>
    </w:lvl>
    <w:lvl w:ilvl="6" w:tplc="A9546C5A" w:tentative="1">
      <w:start w:val="1"/>
      <w:numFmt w:val="bullet"/>
      <w:lvlText w:val=""/>
      <w:lvlJc w:val="left"/>
      <w:pPr>
        <w:ind w:left="4680" w:hanging="360"/>
      </w:pPr>
      <w:rPr>
        <w:rFonts w:ascii="Symbol" w:hAnsi="Symbol" w:hint="default"/>
      </w:rPr>
    </w:lvl>
    <w:lvl w:ilvl="7" w:tplc="4A2CFEAC" w:tentative="1">
      <w:start w:val="1"/>
      <w:numFmt w:val="bullet"/>
      <w:lvlText w:val="o"/>
      <w:lvlJc w:val="left"/>
      <w:pPr>
        <w:ind w:left="5400" w:hanging="360"/>
      </w:pPr>
      <w:rPr>
        <w:rFonts w:ascii="Courier New" w:hAnsi="Courier New" w:cs="Courier New" w:hint="default"/>
      </w:rPr>
    </w:lvl>
    <w:lvl w:ilvl="8" w:tplc="C7349FD0" w:tentative="1">
      <w:start w:val="1"/>
      <w:numFmt w:val="bullet"/>
      <w:lvlText w:val=""/>
      <w:lvlJc w:val="left"/>
      <w:pPr>
        <w:ind w:left="6120" w:hanging="360"/>
      </w:pPr>
      <w:rPr>
        <w:rFonts w:ascii="Wingdings" w:hAnsi="Wingdings" w:hint="default"/>
      </w:rPr>
    </w:lvl>
  </w:abstractNum>
  <w:abstractNum w:abstractNumId="6" w15:restartNumberingAfterBreak="0">
    <w:nsid w:val="2CAF77D4"/>
    <w:multiLevelType w:val="hybridMultilevel"/>
    <w:tmpl w:val="49B040C8"/>
    <w:lvl w:ilvl="0" w:tplc="C240BE60">
      <w:numFmt w:val="bullet"/>
      <w:lvlText w:val="-"/>
      <w:lvlJc w:val="left"/>
      <w:pPr>
        <w:ind w:left="720" w:hanging="360"/>
      </w:pPr>
      <w:rPr>
        <w:rFonts w:ascii="Arial" w:eastAsia="Calibri" w:hAnsi="Arial" w:cs="Arial" w:hint="default"/>
      </w:rPr>
    </w:lvl>
    <w:lvl w:ilvl="1" w:tplc="D9AE6B4E" w:tentative="1">
      <w:start w:val="1"/>
      <w:numFmt w:val="bullet"/>
      <w:lvlText w:val="o"/>
      <w:lvlJc w:val="left"/>
      <w:pPr>
        <w:ind w:left="1440" w:hanging="360"/>
      </w:pPr>
      <w:rPr>
        <w:rFonts w:ascii="Courier New" w:hAnsi="Courier New" w:cs="Courier New" w:hint="default"/>
      </w:rPr>
    </w:lvl>
    <w:lvl w:ilvl="2" w:tplc="F588263A" w:tentative="1">
      <w:start w:val="1"/>
      <w:numFmt w:val="bullet"/>
      <w:lvlText w:val=""/>
      <w:lvlJc w:val="left"/>
      <w:pPr>
        <w:ind w:left="2160" w:hanging="360"/>
      </w:pPr>
      <w:rPr>
        <w:rFonts w:ascii="Wingdings" w:hAnsi="Wingdings" w:hint="default"/>
      </w:rPr>
    </w:lvl>
    <w:lvl w:ilvl="3" w:tplc="EAB0E32C" w:tentative="1">
      <w:start w:val="1"/>
      <w:numFmt w:val="bullet"/>
      <w:lvlText w:val=""/>
      <w:lvlJc w:val="left"/>
      <w:pPr>
        <w:ind w:left="2880" w:hanging="360"/>
      </w:pPr>
      <w:rPr>
        <w:rFonts w:ascii="Symbol" w:hAnsi="Symbol" w:hint="default"/>
      </w:rPr>
    </w:lvl>
    <w:lvl w:ilvl="4" w:tplc="D35E4AC4" w:tentative="1">
      <w:start w:val="1"/>
      <w:numFmt w:val="bullet"/>
      <w:lvlText w:val="o"/>
      <w:lvlJc w:val="left"/>
      <w:pPr>
        <w:ind w:left="3600" w:hanging="360"/>
      </w:pPr>
      <w:rPr>
        <w:rFonts w:ascii="Courier New" w:hAnsi="Courier New" w:cs="Courier New" w:hint="default"/>
      </w:rPr>
    </w:lvl>
    <w:lvl w:ilvl="5" w:tplc="8FAC5FFA" w:tentative="1">
      <w:start w:val="1"/>
      <w:numFmt w:val="bullet"/>
      <w:lvlText w:val=""/>
      <w:lvlJc w:val="left"/>
      <w:pPr>
        <w:ind w:left="4320" w:hanging="360"/>
      </w:pPr>
      <w:rPr>
        <w:rFonts w:ascii="Wingdings" w:hAnsi="Wingdings" w:hint="default"/>
      </w:rPr>
    </w:lvl>
    <w:lvl w:ilvl="6" w:tplc="95F6796A" w:tentative="1">
      <w:start w:val="1"/>
      <w:numFmt w:val="bullet"/>
      <w:lvlText w:val=""/>
      <w:lvlJc w:val="left"/>
      <w:pPr>
        <w:ind w:left="5040" w:hanging="360"/>
      </w:pPr>
      <w:rPr>
        <w:rFonts w:ascii="Symbol" w:hAnsi="Symbol" w:hint="default"/>
      </w:rPr>
    </w:lvl>
    <w:lvl w:ilvl="7" w:tplc="6A9687F2" w:tentative="1">
      <w:start w:val="1"/>
      <w:numFmt w:val="bullet"/>
      <w:lvlText w:val="o"/>
      <w:lvlJc w:val="left"/>
      <w:pPr>
        <w:ind w:left="5760" w:hanging="360"/>
      </w:pPr>
      <w:rPr>
        <w:rFonts w:ascii="Courier New" w:hAnsi="Courier New" w:cs="Courier New" w:hint="default"/>
      </w:rPr>
    </w:lvl>
    <w:lvl w:ilvl="8" w:tplc="BE5C57EA" w:tentative="1">
      <w:start w:val="1"/>
      <w:numFmt w:val="bullet"/>
      <w:lvlText w:val=""/>
      <w:lvlJc w:val="left"/>
      <w:pPr>
        <w:ind w:left="6480" w:hanging="360"/>
      </w:pPr>
      <w:rPr>
        <w:rFonts w:ascii="Wingdings" w:hAnsi="Wingdings" w:hint="default"/>
      </w:rPr>
    </w:lvl>
  </w:abstractNum>
  <w:abstractNum w:abstractNumId="7" w15:restartNumberingAfterBreak="0">
    <w:nsid w:val="38345897"/>
    <w:multiLevelType w:val="hybridMultilevel"/>
    <w:tmpl w:val="BF8CD8EE"/>
    <w:lvl w:ilvl="0" w:tplc="24042B26">
      <w:start w:val="1"/>
      <w:numFmt w:val="bullet"/>
      <w:lvlText w:val=""/>
      <w:lvlJc w:val="left"/>
      <w:pPr>
        <w:ind w:left="360" w:hanging="360"/>
      </w:pPr>
      <w:rPr>
        <w:rFonts w:ascii="Symbol" w:hAnsi="Symbol" w:hint="default"/>
      </w:rPr>
    </w:lvl>
    <w:lvl w:ilvl="1" w:tplc="AF08440C" w:tentative="1">
      <w:start w:val="1"/>
      <w:numFmt w:val="bullet"/>
      <w:lvlText w:val="o"/>
      <w:lvlJc w:val="left"/>
      <w:pPr>
        <w:ind w:left="1080" w:hanging="360"/>
      </w:pPr>
      <w:rPr>
        <w:rFonts w:ascii="Courier New" w:hAnsi="Courier New" w:cs="Courier New" w:hint="default"/>
      </w:rPr>
    </w:lvl>
    <w:lvl w:ilvl="2" w:tplc="0F185268" w:tentative="1">
      <w:start w:val="1"/>
      <w:numFmt w:val="bullet"/>
      <w:lvlText w:val=""/>
      <w:lvlJc w:val="left"/>
      <w:pPr>
        <w:ind w:left="1800" w:hanging="360"/>
      </w:pPr>
      <w:rPr>
        <w:rFonts w:ascii="Wingdings" w:hAnsi="Wingdings" w:hint="default"/>
      </w:rPr>
    </w:lvl>
    <w:lvl w:ilvl="3" w:tplc="B83C6FC8" w:tentative="1">
      <w:start w:val="1"/>
      <w:numFmt w:val="bullet"/>
      <w:lvlText w:val=""/>
      <w:lvlJc w:val="left"/>
      <w:pPr>
        <w:ind w:left="2520" w:hanging="360"/>
      </w:pPr>
      <w:rPr>
        <w:rFonts w:ascii="Symbol" w:hAnsi="Symbol" w:hint="default"/>
      </w:rPr>
    </w:lvl>
    <w:lvl w:ilvl="4" w:tplc="AB242058" w:tentative="1">
      <w:start w:val="1"/>
      <w:numFmt w:val="bullet"/>
      <w:lvlText w:val="o"/>
      <w:lvlJc w:val="left"/>
      <w:pPr>
        <w:ind w:left="3240" w:hanging="360"/>
      </w:pPr>
      <w:rPr>
        <w:rFonts w:ascii="Courier New" w:hAnsi="Courier New" w:cs="Courier New" w:hint="default"/>
      </w:rPr>
    </w:lvl>
    <w:lvl w:ilvl="5" w:tplc="46B27C5C" w:tentative="1">
      <w:start w:val="1"/>
      <w:numFmt w:val="bullet"/>
      <w:lvlText w:val=""/>
      <w:lvlJc w:val="left"/>
      <w:pPr>
        <w:ind w:left="3960" w:hanging="360"/>
      </w:pPr>
      <w:rPr>
        <w:rFonts w:ascii="Wingdings" w:hAnsi="Wingdings" w:hint="default"/>
      </w:rPr>
    </w:lvl>
    <w:lvl w:ilvl="6" w:tplc="5DE8F984" w:tentative="1">
      <w:start w:val="1"/>
      <w:numFmt w:val="bullet"/>
      <w:lvlText w:val=""/>
      <w:lvlJc w:val="left"/>
      <w:pPr>
        <w:ind w:left="4680" w:hanging="360"/>
      </w:pPr>
      <w:rPr>
        <w:rFonts w:ascii="Symbol" w:hAnsi="Symbol" w:hint="default"/>
      </w:rPr>
    </w:lvl>
    <w:lvl w:ilvl="7" w:tplc="DE68E6F8" w:tentative="1">
      <w:start w:val="1"/>
      <w:numFmt w:val="bullet"/>
      <w:lvlText w:val="o"/>
      <w:lvlJc w:val="left"/>
      <w:pPr>
        <w:ind w:left="5400" w:hanging="360"/>
      </w:pPr>
      <w:rPr>
        <w:rFonts w:ascii="Courier New" w:hAnsi="Courier New" w:cs="Courier New" w:hint="default"/>
      </w:rPr>
    </w:lvl>
    <w:lvl w:ilvl="8" w:tplc="5D9A6898" w:tentative="1">
      <w:start w:val="1"/>
      <w:numFmt w:val="bullet"/>
      <w:lvlText w:val=""/>
      <w:lvlJc w:val="left"/>
      <w:pPr>
        <w:ind w:left="6120" w:hanging="360"/>
      </w:pPr>
      <w:rPr>
        <w:rFonts w:ascii="Wingdings" w:hAnsi="Wingdings" w:hint="default"/>
      </w:rPr>
    </w:lvl>
  </w:abstractNum>
  <w:abstractNum w:abstractNumId="8" w15:restartNumberingAfterBreak="0">
    <w:nsid w:val="3B626CA4"/>
    <w:multiLevelType w:val="hybridMultilevel"/>
    <w:tmpl w:val="39A4C69E"/>
    <w:lvl w:ilvl="0" w:tplc="362458B0">
      <w:start w:val="1"/>
      <w:numFmt w:val="bullet"/>
      <w:lvlText w:val=""/>
      <w:lvlJc w:val="left"/>
      <w:pPr>
        <w:ind w:left="720" w:hanging="360"/>
      </w:pPr>
      <w:rPr>
        <w:rFonts w:ascii="Symbol" w:hAnsi="Symbol" w:hint="default"/>
      </w:rPr>
    </w:lvl>
    <w:lvl w:ilvl="1" w:tplc="C194E1DA" w:tentative="1">
      <w:start w:val="1"/>
      <w:numFmt w:val="bullet"/>
      <w:lvlText w:val="o"/>
      <w:lvlJc w:val="left"/>
      <w:pPr>
        <w:ind w:left="1440" w:hanging="360"/>
      </w:pPr>
      <w:rPr>
        <w:rFonts w:ascii="Courier New" w:hAnsi="Courier New" w:cs="Courier New" w:hint="default"/>
      </w:rPr>
    </w:lvl>
    <w:lvl w:ilvl="2" w:tplc="0ADA8FF4" w:tentative="1">
      <w:start w:val="1"/>
      <w:numFmt w:val="bullet"/>
      <w:lvlText w:val=""/>
      <w:lvlJc w:val="left"/>
      <w:pPr>
        <w:ind w:left="2160" w:hanging="360"/>
      </w:pPr>
      <w:rPr>
        <w:rFonts w:ascii="Wingdings" w:hAnsi="Wingdings" w:hint="default"/>
      </w:rPr>
    </w:lvl>
    <w:lvl w:ilvl="3" w:tplc="F32EBE80" w:tentative="1">
      <w:start w:val="1"/>
      <w:numFmt w:val="bullet"/>
      <w:lvlText w:val=""/>
      <w:lvlJc w:val="left"/>
      <w:pPr>
        <w:ind w:left="2880" w:hanging="360"/>
      </w:pPr>
      <w:rPr>
        <w:rFonts w:ascii="Symbol" w:hAnsi="Symbol" w:hint="default"/>
      </w:rPr>
    </w:lvl>
    <w:lvl w:ilvl="4" w:tplc="E80A63FC" w:tentative="1">
      <w:start w:val="1"/>
      <w:numFmt w:val="bullet"/>
      <w:lvlText w:val="o"/>
      <w:lvlJc w:val="left"/>
      <w:pPr>
        <w:ind w:left="3600" w:hanging="360"/>
      </w:pPr>
      <w:rPr>
        <w:rFonts w:ascii="Courier New" w:hAnsi="Courier New" w:cs="Courier New" w:hint="default"/>
      </w:rPr>
    </w:lvl>
    <w:lvl w:ilvl="5" w:tplc="3BF8195C" w:tentative="1">
      <w:start w:val="1"/>
      <w:numFmt w:val="bullet"/>
      <w:lvlText w:val=""/>
      <w:lvlJc w:val="left"/>
      <w:pPr>
        <w:ind w:left="4320" w:hanging="360"/>
      </w:pPr>
      <w:rPr>
        <w:rFonts w:ascii="Wingdings" w:hAnsi="Wingdings" w:hint="default"/>
      </w:rPr>
    </w:lvl>
    <w:lvl w:ilvl="6" w:tplc="445E1658" w:tentative="1">
      <w:start w:val="1"/>
      <w:numFmt w:val="bullet"/>
      <w:lvlText w:val=""/>
      <w:lvlJc w:val="left"/>
      <w:pPr>
        <w:ind w:left="5040" w:hanging="360"/>
      </w:pPr>
      <w:rPr>
        <w:rFonts w:ascii="Symbol" w:hAnsi="Symbol" w:hint="default"/>
      </w:rPr>
    </w:lvl>
    <w:lvl w:ilvl="7" w:tplc="A6D84BBE" w:tentative="1">
      <w:start w:val="1"/>
      <w:numFmt w:val="bullet"/>
      <w:lvlText w:val="o"/>
      <w:lvlJc w:val="left"/>
      <w:pPr>
        <w:ind w:left="5760" w:hanging="360"/>
      </w:pPr>
      <w:rPr>
        <w:rFonts w:ascii="Courier New" w:hAnsi="Courier New" w:cs="Courier New" w:hint="default"/>
      </w:rPr>
    </w:lvl>
    <w:lvl w:ilvl="8" w:tplc="2124AAB0" w:tentative="1">
      <w:start w:val="1"/>
      <w:numFmt w:val="bullet"/>
      <w:lvlText w:val=""/>
      <w:lvlJc w:val="left"/>
      <w:pPr>
        <w:ind w:left="6480" w:hanging="360"/>
      </w:pPr>
      <w:rPr>
        <w:rFonts w:ascii="Wingdings" w:hAnsi="Wingdings" w:hint="default"/>
      </w:rPr>
    </w:lvl>
  </w:abstractNum>
  <w:abstractNum w:abstractNumId="9" w15:restartNumberingAfterBreak="0">
    <w:nsid w:val="47AA13EE"/>
    <w:multiLevelType w:val="hybridMultilevel"/>
    <w:tmpl w:val="6D7A7CDA"/>
    <w:lvl w:ilvl="0" w:tplc="568CCD9A">
      <w:start w:val="1"/>
      <w:numFmt w:val="bullet"/>
      <w:lvlText w:val=""/>
      <w:lvlJc w:val="left"/>
      <w:pPr>
        <w:ind w:left="360" w:hanging="360"/>
      </w:pPr>
      <w:rPr>
        <w:rFonts w:ascii="Symbol" w:hAnsi="Symbol" w:hint="default"/>
      </w:rPr>
    </w:lvl>
    <w:lvl w:ilvl="1" w:tplc="0B5047A4" w:tentative="1">
      <w:start w:val="1"/>
      <w:numFmt w:val="bullet"/>
      <w:lvlText w:val="o"/>
      <w:lvlJc w:val="left"/>
      <w:pPr>
        <w:ind w:left="1080" w:hanging="360"/>
      </w:pPr>
      <w:rPr>
        <w:rFonts w:ascii="Courier New" w:hAnsi="Courier New" w:cs="Courier New" w:hint="default"/>
      </w:rPr>
    </w:lvl>
    <w:lvl w:ilvl="2" w:tplc="AB8A56A8" w:tentative="1">
      <w:start w:val="1"/>
      <w:numFmt w:val="bullet"/>
      <w:lvlText w:val=""/>
      <w:lvlJc w:val="left"/>
      <w:pPr>
        <w:ind w:left="1800" w:hanging="360"/>
      </w:pPr>
      <w:rPr>
        <w:rFonts w:ascii="Wingdings" w:hAnsi="Wingdings" w:hint="default"/>
      </w:rPr>
    </w:lvl>
    <w:lvl w:ilvl="3" w:tplc="E240581E" w:tentative="1">
      <w:start w:val="1"/>
      <w:numFmt w:val="bullet"/>
      <w:lvlText w:val=""/>
      <w:lvlJc w:val="left"/>
      <w:pPr>
        <w:ind w:left="2520" w:hanging="360"/>
      </w:pPr>
      <w:rPr>
        <w:rFonts w:ascii="Symbol" w:hAnsi="Symbol" w:hint="default"/>
      </w:rPr>
    </w:lvl>
    <w:lvl w:ilvl="4" w:tplc="FC06FA4A" w:tentative="1">
      <w:start w:val="1"/>
      <w:numFmt w:val="bullet"/>
      <w:lvlText w:val="o"/>
      <w:lvlJc w:val="left"/>
      <w:pPr>
        <w:ind w:left="3240" w:hanging="360"/>
      </w:pPr>
      <w:rPr>
        <w:rFonts w:ascii="Courier New" w:hAnsi="Courier New" w:cs="Courier New" w:hint="default"/>
      </w:rPr>
    </w:lvl>
    <w:lvl w:ilvl="5" w:tplc="717AF3B2" w:tentative="1">
      <w:start w:val="1"/>
      <w:numFmt w:val="bullet"/>
      <w:lvlText w:val=""/>
      <w:lvlJc w:val="left"/>
      <w:pPr>
        <w:ind w:left="3960" w:hanging="360"/>
      </w:pPr>
      <w:rPr>
        <w:rFonts w:ascii="Wingdings" w:hAnsi="Wingdings" w:hint="default"/>
      </w:rPr>
    </w:lvl>
    <w:lvl w:ilvl="6" w:tplc="752A5376" w:tentative="1">
      <w:start w:val="1"/>
      <w:numFmt w:val="bullet"/>
      <w:lvlText w:val=""/>
      <w:lvlJc w:val="left"/>
      <w:pPr>
        <w:ind w:left="4680" w:hanging="360"/>
      </w:pPr>
      <w:rPr>
        <w:rFonts w:ascii="Symbol" w:hAnsi="Symbol" w:hint="default"/>
      </w:rPr>
    </w:lvl>
    <w:lvl w:ilvl="7" w:tplc="4BE2A8F0" w:tentative="1">
      <w:start w:val="1"/>
      <w:numFmt w:val="bullet"/>
      <w:lvlText w:val="o"/>
      <w:lvlJc w:val="left"/>
      <w:pPr>
        <w:ind w:left="5400" w:hanging="360"/>
      </w:pPr>
      <w:rPr>
        <w:rFonts w:ascii="Courier New" w:hAnsi="Courier New" w:cs="Courier New" w:hint="default"/>
      </w:rPr>
    </w:lvl>
    <w:lvl w:ilvl="8" w:tplc="A3DE15B0" w:tentative="1">
      <w:start w:val="1"/>
      <w:numFmt w:val="bullet"/>
      <w:lvlText w:val=""/>
      <w:lvlJc w:val="left"/>
      <w:pPr>
        <w:ind w:left="6120" w:hanging="360"/>
      </w:pPr>
      <w:rPr>
        <w:rFonts w:ascii="Wingdings" w:hAnsi="Wingdings" w:hint="default"/>
      </w:rPr>
    </w:lvl>
  </w:abstractNum>
  <w:abstractNum w:abstractNumId="10" w15:restartNumberingAfterBreak="0">
    <w:nsid w:val="517E1E78"/>
    <w:multiLevelType w:val="hybridMultilevel"/>
    <w:tmpl w:val="0D389A74"/>
    <w:lvl w:ilvl="0" w:tplc="FD5A242E">
      <w:start w:val="1"/>
      <w:numFmt w:val="bullet"/>
      <w:lvlText w:val=""/>
      <w:lvlJc w:val="left"/>
      <w:pPr>
        <w:ind w:left="360" w:hanging="360"/>
      </w:pPr>
      <w:rPr>
        <w:rFonts w:ascii="Symbol" w:hAnsi="Symbol" w:hint="default"/>
      </w:rPr>
    </w:lvl>
    <w:lvl w:ilvl="1" w:tplc="687CD58A" w:tentative="1">
      <w:start w:val="1"/>
      <w:numFmt w:val="bullet"/>
      <w:lvlText w:val="o"/>
      <w:lvlJc w:val="left"/>
      <w:pPr>
        <w:ind w:left="1080" w:hanging="360"/>
      </w:pPr>
      <w:rPr>
        <w:rFonts w:ascii="Courier New" w:hAnsi="Courier New" w:cs="Courier New" w:hint="default"/>
      </w:rPr>
    </w:lvl>
    <w:lvl w:ilvl="2" w:tplc="BDD2923A" w:tentative="1">
      <w:start w:val="1"/>
      <w:numFmt w:val="bullet"/>
      <w:lvlText w:val=""/>
      <w:lvlJc w:val="left"/>
      <w:pPr>
        <w:ind w:left="1800" w:hanging="360"/>
      </w:pPr>
      <w:rPr>
        <w:rFonts w:ascii="Wingdings" w:hAnsi="Wingdings" w:hint="default"/>
      </w:rPr>
    </w:lvl>
    <w:lvl w:ilvl="3" w:tplc="41DE30D2" w:tentative="1">
      <w:start w:val="1"/>
      <w:numFmt w:val="bullet"/>
      <w:lvlText w:val=""/>
      <w:lvlJc w:val="left"/>
      <w:pPr>
        <w:ind w:left="2520" w:hanging="360"/>
      </w:pPr>
      <w:rPr>
        <w:rFonts w:ascii="Symbol" w:hAnsi="Symbol" w:hint="default"/>
      </w:rPr>
    </w:lvl>
    <w:lvl w:ilvl="4" w:tplc="60FE7E42" w:tentative="1">
      <w:start w:val="1"/>
      <w:numFmt w:val="bullet"/>
      <w:lvlText w:val="o"/>
      <w:lvlJc w:val="left"/>
      <w:pPr>
        <w:ind w:left="3240" w:hanging="360"/>
      </w:pPr>
      <w:rPr>
        <w:rFonts w:ascii="Courier New" w:hAnsi="Courier New" w:cs="Courier New" w:hint="default"/>
      </w:rPr>
    </w:lvl>
    <w:lvl w:ilvl="5" w:tplc="252ECC06" w:tentative="1">
      <w:start w:val="1"/>
      <w:numFmt w:val="bullet"/>
      <w:lvlText w:val=""/>
      <w:lvlJc w:val="left"/>
      <w:pPr>
        <w:ind w:left="3960" w:hanging="360"/>
      </w:pPr>
      <w:rPr>
        <w:rFonts w:ascii="Wingdings" w:hAnsi="Wingdings" w:hint="default"/>
      </w:rPr>
    </w:lvl>
    <w:lvl w:ilvl="6" w:tplc="7A9EA20C" w:tentative="1">
      <w:start w:val="1"/>
      <w:numFmt w:val="bullet"/>
      <w:lvlText w:val=""/>
      <w:lvlJc w:val="left"/>
      <w:pPr>
        <w:ind w:left="4680" w:hanging="360"/>
      </w:pPr>
      <w:rPr>
        <w:rFonts w:ascii="Symbol" w:hAnsi="Symbol" w:hint="default"/>
      </w:rPr>
    </w:lvl>
    <w:lvl w:ilvl="7" w:tplc="58B80148" w:tentative="1">
      <w:start w:val="1"/>
      <w:numFmt w:val="bullet"/>
      <w:lvlText w:val="o"/>
      <w:lvlJc w:val="left"/>
      <w:pPr>
        <w:ind w:left="5400" w:hanging="360"/>
      </w:pPr>
      <w:rPr>
        <w:rFonts w:ascii="Courier New" w:hAnsi="Courier New" w:cs="Courier New" w:hint="default"/>
      </w:rPr>
    </w:lvl>
    <w:lvl w:ilvl="8" w:tplc="9D50A3C2" w:tentative="1">
      <w:start w:val="1"/>
      <w:numFmt w:val="bullet"/>
      <w:lvlText w:val=""/>
      <w:lvlJc w:val="left"/>
      <w:pPr>
        <w:ind w:left="6120" w:hanging="360"/>
      </w:pPr>
      <w:rPr>
        <w:rFonts w:ascii="Wingdings" w:hAnsi="Wingdings" w:hint="default"/>
      </w:rPr>
    </w:lvl>
  </w:abstractNum>
  <w:abstractNum w:abstractNumId="11" w15:restartNumberingAfterBreak="0">
    <w:nsid w:val="582D6C97"/>
    <w:multiLevelType w:val="hybridMultilevel"/>
    <w:tmpl w:val="7012EB0A"/>
    <w:lvl w:ilvl="0" w:tplc="8E9EB5FE">
      <w:start w:val="1"/>
      <w:numFmt w:val="bullet"/>
      <w:lvlText w:val=""/>
      <w:lvlJc w:val="left"/>
      <w:pPr>
        <w:ind w:left="360" w:hanging="360"/>
      </w:pPr>
      <w:rPr>
        <w:rFonts w:ascii="Symbol" w:hAnsi="Symbol" w:hint="default"/>
      </w:rPr>
    </w:lvl>
    <w:lvl w:ilvl="1" w:tplc="80E2FD80" w:tentative="1">
      <w:start w:val="1"/>
      <w:numFmt w:val="bullet"/>
      <w:lvlText w:val="o"/>
      <w:lvlJc w:val="left"/>
      <w:pPr>
        <w:ind w:left="1080" w:hanging="360"/>
      </w:pPr>
      <w:rPr>
        <w:rFonts w:ascii="Courier New" w:hAnsi="Courier New" w:cs="Courier New" w:hint="default"/>
      </w:rPr>
    </w:lvl>
    <w:lvl w:ilvl="2" w:tplc="DAAC82EE" w:tentative="1">
      <w:start w:val="1"/>
      <w:numFmt w:val="bullet"/>
      <w:lvlText w:val=""/>
      <w:lvlJc w:val="left"/>
      <w:pPr>
        <w:ind w:left="1800" w:hanging="360"/>
      </w:pPr>
      <w:rPr>
        <w:rFonts w:ascii="Wingdings" w:hAnsi="Wingdings" w:hint="default"/>
      </w:rPr>
    </w:lvl>
    <w:lvl w:ilvl="3" w:tplc="7430D85E" w:tentative="1">
      <w:start w:val="1"/>
      <w:numFmt w:val="bullet"/>
      <w:lvlText w:val=""/>
      <w:lvlJc w:val="left"/>
      <w:pPr>
        <w:ind w:left="2520" w:hanging="360"/>
      </w:pPr>
      <w:rPr>
        <w:rFonts w:ascii="Symbol" w:hAnsi="Symbol" w:hint="default"/>
      </w:rPr>
    </w:lvl>
    <w:lvl w:ilvl="4" w:tplc="123614CA" w:tentative="1">
      <w:start w:val="1"/>
      <w:numFmt w:val="bullet"/>
      <w:lvlText w:val="o"/>
      <w:lvlJc w:val="left"/>
      <w:pPr>
        <w:ind w:left="3240" w:hanging="360"/>
      </w:pPr>
      <w:rPr>
        <w:rFonts w:ascii="Courier New" w:hAnsi="Courier New" w:cs="Courier New" w:hint="default"/>
      </w:rPr>
    </w:lvl>
    <w:lvl w:ilvl="5" w:tplc="0EA8B0DC" w:tentative="1">
      <w:start w:val="1"/>
      <w:numFmt w:val="bullet"/>
      <w:lvlText w:val=""/>
      <w:lvlJc w:val="left"/>
      <w:pPr>
        <w:ind w:left="3960" w:hanging="360"/>
      </w:pPr>
      <w:rPr>
        <w:rFonts w:ascii="Wingdings" w:hAnsi="Wingdings" w:hint="default"/>
      </w:rPr>
    </w:lvl>
    <w:lvl w:ilvl="6" w:tplc="5762AABC" w:tentative="1">
      <w:start w:val="1"/>
      <w:numFmt w:val="bullet"/>
      <w:lvlText w:val=""/>
      <w:lvlJc w:val="left"/>
      <w:pPr>
        <w:ind w:left="4680" w:hanging="360"/>
      </w:pPr>
      <w:rPr>
        <w:rFonts w:ascii="Symbol" w:hAnsi="Symbol" w:hint="default"/>
      </w:rPr>
    </w:lvl>
    <w:lvl w:ilvl="7" w:tplc="609822AA" w:tentative="1">
      <w:start w:val="1"/>
      <w:numFmt w:val="bullet"/>
      <w:lvlText w:val="o"/>
      <w:lvlJc w:val="left"/>
      <w:pPr>
        <w:ind w:left="5400" w:hanging="360"/>
      </w:pPr>
      <w:rPr>
        <w:rFonts w:ascii="Courier New" w:hAnsi="Courier New" w:cs="Courier New" w:hint="default"/>
      </w:rPr>
    </w:lvl>
    <w:lvl w:ilvl="8" w:tplc="2752BF44" w:tentative="1">
      <w:start w:val="1"/>
      <w:numFmt w:val="bullet"/>
      <w:lvlText w:val=""/>
      <w:lvlJc w:val="left"/>
      <w:pPr>
        <w:ind w:left="6120" w:hanging="360"/>
      </w:pPr>
      <w:rPr>
        <w:rFonts w:ascii="Wingdings" w:hAnsi="Wingdings" w:hint="default"/>
      </w:rPr>
    </w:lvl>
  </w:abstractNum>
  <w:abstractNum w:abstractNumId="12" w15:restartNumberingAfterBreak="0">
    <w:nsid w:val="5C7119CF"/>
    <w:multiLevelType w:val="hybridMultilevel"/>
    <w:tmpl w:val="A03490BA"/>
    <w:lvl w:ilvl="0" w:tplc="032022FE">
      <w:start w:val="1"/>
      <w:numFmt w:val="bullet"/>
      <w:lvlText w:val=""/>
      <w:lvlJc w:val="left"/>
      <w:pPr>
        <w:ind w:left="360" w:hanging="360"/>
      </w:pPr>
      <w:rPr>
        <w:rFonts w:ascii="Symbol" w:hAnsi="Symbol" w:hint="default"/>
      </w:rPr>
    </w:lvl>
    <w:lvl w:ilvl="1" w:tplc="F5A69CA2" w:tentative="1">
      <w:start w:val="1"/>
      <w:numFmt w:val="bullet"/>
      <w:lvlText w:val="o"/>
      <w:lvlJc w:val="left"/>
      <w:pPr>
        <w:ind w:left="1080" w:hanging="360"/>
      </w:pPr>
      <w:rPr>
        <w:rFonts w:ascii="Courier New" w:hAnsi="Courier New" w:cs="Courier New" w:hint="default"/>
      </w:rPr>
    </w:lvl>
    <w:lvl w:ilvl="2" w:tplc="79427FEE" w:tentative="1">
      <w:start w:val="1"/>
      <w:numFmt w:val="bullet"/>
      <w:lvlText w:val=""/>
      <w:lvlJc w:val="left"/>
      <w:pPr>
        <w:ind w:left="1800" w:hanging="360"/>
      </w:pPr>
      <w:rPr>
        <w:rFonts w:ascii="Wingdings" w:hAnsi="Wingdings" w:hint="default"/>
      </w:rPr>
    </w:lvl>
    <w:lvl w:ilvl="3" w:tplc="68B2E142" w:tentative="1">
      <w:start w:val="1"/>
      <w:numFmt w:val="bullet"/>
      <w:lvlText w:val=""/>
      <w:lvlJc w:val="left"/>
      <w:pPr>
        <w:ind w:left="2520" w:hanging="360"/>
      </w:pPr>
      <w:rPr>
        <w:rFonts w:ascii="Symbol" w:hAnsi="Symbol" w:hint="default"/>
      </w:rPr>
    </w:lvl>
    <w:lvl w:ilvl="4" w:tplc="671E5430" w:tentative="1">
      <w:start w:val="1"/>
      <w:numFmt w:val="bullet"/>
      <w:lvlText w:val="o"/>
      <w:lvlJc w:val="left"/>
      <w:pPr>
        <w:ind w:left="3240" w:hanging="360"/>
      </w:pPr>
      <w:rPr>
        <w:rFonts w:ascii="Courier New" w:hAnsi="Courier New" w:cs="Courier New" w:hint="default"/>
      </w:rPr>
    </w:lvl>
    <w:lvl w:ilvl="5" w:tplc="12EEAA14" w:tentative="1">
      <w:start w:val="1"/>
      <w:numFmt w:val="bullet"/>
      <w:lvlText w:val=""/>
      <w:lvlJc w:val="left"/>
      <w:pPr>
        <w:ind w:left="3960" w:hanging="360"/>
      </w:pPr>
      <w:rPr>
        <w:rFonts w:ascii="Wingdings" w:hAnsi="Wingdings" w:hint="default"/>
      </w:rPr>
    </w:lvl>
    <w:lvl w:ilvl="6" w:tplc="4B08EC30" w:tentative="1">
      <w:start w:val="1"/>
      <w:numFmt w:val="bullet"/>
      <w:lvlText w:val=""/>
      <w:lvlJc w:val="left"/>
      <w:pPr>
        <w:ind w:left="4680" w:hanging="360"/>
      </w:pPr>
      <w:rPr>
        <w:rFonts w:ascii="Symbol" w:hAnsi="Symbol" w:hint="default"/>
      </w:rPr>
    </w:lvl>
    <w:lvl w:ilvl="7" w:tplc="9828DE0A" w:tentative="1">
      <w:start w:val="1"/>
      <w:numFmt w:val="bullet"/>
      <w:lvlText w:val="o"/>
      <w:lvlJc w:val="left"/>
      <w:pPr>
        <w:ind w:left="5400" w:hanging="360"/>
      </w:pPr>
      <w:rPr>
        <w:rFonts w:ascii="Courier New" w:hAnsi="Courier New" w:cs="Courier New" w:hint="default"/>
      </w:rPr>
    </w:lvl>
    <w:lvl w:ilvl="8" w:tplc="A8CC3656" w:tentative="1">
      <w:start w:val="1"/>
      <w:numFmt w:val="bullet"/>
      <w:lvlText w:val=""/>
      <w:lvlJc w:val="left"/>
      <w:pPr>
        <w:ind w:left="6120" w:hanging="360"/>
      </w:pPr>
      <w:rPr>
        <w:rFonts w:ascii="Wingdings" w:hAnsi="Wingdings" w:hint="default"/>
      </w:rPr>
    </w:lvl>
  </w:abstractNum>
  <w:abstractNum w:abstractNumId="13" w15:restartNumberingAfterBreak="0">
    <w:nsid w:val="5D25311A"/>
    <w:multiLevelType w:val="hybridMultilevel"/>
    <w:tmpl w:val="F4586CAE"/>
    <w:lvl w:ilvl="0" w:tplc="4B50B4FA">
      <w:start w:val="1"/>
      <w:numFmt w:val="bullet"/>
      <w:lvlText w:val=""/>
      <w:lvlJc w:val="left"/>
      <w:pPr>
        <w:ind w:left="720" w:hanging="360"/>
      </w:pPr>
      <w:rPr>
        <w:rFonts w:ascii="Symbol" w:hAnsi="Symbol" w:hint="default"/>
      </w:rPr>
    </w:lvl>
    <w:lvl w:ilvl="1" w:tplc="479C9ECE" w:tentative="1">
      <w:start w:val="1"/>
      <w:numFmt w:val="bullet"/>
      <w:lvlText w:val="o"/>
      <w:lvlJc w:val="left"/>
      <w:pPr>
        <w:ind w:left="1440" w:hanging="360"/>
      </w:pPr>
      <w:rPr>
        <w:rFonts w:ascii="Courier New" w:hAnsi="Courier New" w:cs="Courier New" w:hint="default"/>
      </w:rPr>
    </w:lvl>
    <w:lvl w:ilvl="2" w:tplc="EFBEEC5A" w:tentative="1">
      <w:start w:val="1"/>
      <w:numFmt w:val="bullet"/>
      <w:lvlText w:val=""/>
      <w:lvlJc w:val="left"/>
      <w:pPr>
        <w:ind w:left="2160" w:hanging="360"/>
      </w:pPr>
      <w:rPr>
        <w:rFonts w:ascii="Wingdings" w:hAnsi="Wingdings" w:hint="default"/>
      </w:rPr>
    </w:lvl>
    <w:lvl w:ilvl="3" w:tplc="FE082E32" w:tentative="1">
      <w:start w:val="1"/>
      <w:numFmt w:val="bullet"/>
      <w:lvlText w:val=""/>
      <w:lvlJc w:val="left"/>
      <w:pPr>
        <w:ind w:left="2880" w:hanging="360"/>
      </w:pPr>
      <w:rPr>
        <w:rFonts w:ascii="Symbol" w:hAnsi="Symbol" w:hint="default"/>
      </w:rPr>
    </w:lvl>
    <w:lvl w:ilvl="4" w:tplc="ABC4FC18" w:tentative="1">
      <w:start w:val="1"/>
      <w:numFmt w:val="bullet"/>
      <w:lvlText w:val="o"/>
      <w:lvlJc w:val="left"/>
      <w:pPr>
        <w:ind w:left="3600" w:hanging="360"/>
      </w:pPr>
      <w:rPr>
        <w:rFonts w:ascii="Courier New" w:hAnsi="Courier New" w:cs="Courier New" w:hint="default"/>
      </w:rPr>
    </w:lvl>
    <w:lvl w:ilvl="5" w:tplc="E14E19B2" w:tentative="1">
      <w:start w:val="1"/>
      <w:numFmt w:val="bullet"/>
      <w:lvlText w:val=""/>
      <w:lvlJc w:val="left"/>
      <w:pPr>
        <w:ind w:left="4320" w:hanging="360"/>
      </w:pPr>
      <w:rPr>
        <w:rFonts w:ascii="Wingdings" w:hAnsi="Wingdings" w:hint="default"/>
      </w:rPr>
    </w:lvl>
    <w:lvl w:ilvl="6" w:tplc="3E4E89FC" w:tentative="1">
      <w:start w:val="1"/>
      <w:numFmt w:val="bullet"/>
      <w:lvlText w:val=""/>
      <w:lvlJc w:val="left"/>
      <w:pPr>
        <w:ind w:left="5040" w:hanging="360"/>
      </w:pPr>
      <w:rPr>
        <w:rFonts w:ascii="Symbol" w:hAnsi="Symbol" w:hint="default"/>
      </w:rPr>
    </w:lvl>
    <w:lvl w:ilvl="7" w:tplc="19AAFC8E" w:tentative="1">
      <w:start w:val="1"/>
      <w:numFmt w:val="bullet"/>
      <w:lvlText w:val="o"/>
      <w:lvlJc w:val="left"/>
      <w:pPr>
        <w:ind w:left="5760" w:hanging="360"/>
      </w:pPr>
      <w:rPr>
        <w:rFonts w:ascii="Courier New" w:hAnsi="Courier New" w:cs="Courier New" w:hint="default"/>
      </w:rPr>
    </w:lvl>
    <w:lvl w:ilvl="8" w:tplc="7DDE30C0" w:tentative="1">
      <w:start w:val="1"/>
      <w:numFmt w:val="bullet"/>
      <w:lvlText w:val=""/>
      <w:lvlJc w:val="left"/>
      <w:pPr>
        <w:ind w:left="6480" w:hanging="360"/>
      </w:pPr>
      <w:rPr>
        <w:rFonts w:ascii="Wingdings" w:hAnsi="Wingdings" w:hint="default"/>
      </w:rPr>
    </w:lvl>
  </w:abstractNum>
  <w:abstractNum w:abstractNumId="14" w15:restartNumberingAfterBreak="0">
    <w:nsid w:val="62937101"/>
    <w:multiLevelType w:val="hybridMultilevel"/>
    <w:tmpl w:val="29120890"/>
    <w:lvl w:ilvl="0" w:tplc="37CE6BAE">
      <w:start w:val="1"/>
      <w:numFmt w:val="bullet"/>
      <w:lvlText w:val=""/>
      <w:lvlJc w:val="left"/>
      <w:pPr>
        <w:ind w:left="360" w:hanging="360"/>
      </w:pPr>
      <w:rPr>
        <w:rFonts w:ascii="Symbol" w:hAnsi="Symbol" w:hint="default"/>
      </w:rPr>
    </w:lvl>
    <w:lvl w:ilvl="1" w:tplc="5C849634" w:tentative="1">
      <w:start w:val="1"/>
      <w:numFmt w:val="bullet"/>
      <w:lvlText w:val="o"/>
      <w:lvlJc w:val="left"/>
      <w:pPr>
        <w:ind w:left="1080" w:hanging="360"/>
      </w:pPr>
      <w:rPr>
        <w:rFonts w:ascii="Courier New" w:hAnsi="Courier New" w:cs="Courier New" w:hint="default"/>
      </w:rPr>
    </w:lvl>
    <w:lvl w:ilvl="2" w:tplc="B0647ACE" w:tentative="1">
      <w:start w:val="1"/>
      <w:numFmt w:val="bullet"/>
      <w:lvlText w:val=""/>
      <w:lvlJc w:val="left"/>
      <w:pPr>
        <w:ind w:left="1800" w:hanging="360"/>
      </w:pPr>
      <w:rPr>
        <w:rFonts w:ascii="Wingdings" w:hAnsi="Wingdings" w:hint="default"/>
      </w:rPr>
    </w:lvl>
    <w:lvl w:ilvl="3" w:tplc="B60ED696" w:tentative="1">
      <w:start w:val="1"/>
      <w:numFmt w:val="bullet"/>
      <w:lvlText w:val=""/>
      <w:lvlJc w:val="left"/>
      <w:pPr>
        <w:ind w:left="2520" w:hanging="360"/>
      </w:pPr>
      <w:rPr>
        <w:rFonts w:ascii="Symbol" w:hAnsi="Symbol" w:hint="default"/>
      </w:rPr>
    </w:lvl>
    <w:lvl w:ilvl="4" w:tplc="F1F25420" w:tentative="1">
      <w:start w:val="1"/>
      <w:numFmt w:val="bullet"/>
      <w:lvlText w:val="o"/>
      <w:lvlJc w:val="left"/>
      <w:pPr>
        <w:ind w:left="3240" w:hanging="360"/>
      </w:pPr>
      <w:rPr>
        <w:rFonts w:ascii="Courier New" w:hAnsi="Courier New" w:cs="Courier New" w:hint="default"/>
      </w:rPr>
    </w:lvl>
    <w:lvl w:ilvl="5" w:tplc="D9A41D62" w:tentative="1">
      <w:start w:val="1"/>
      <w:numFmt w:val="bullet"/>
      <w:lvlText w:val=""/>
      <w:lvlJc w:val="left"/>
      <w:pPr>
        <w:ind w:left="3960" w:hanging="360"/>
      </w:pPr>
      <w:rPr>
        <w:rFonts w:ascii="Wingdings" w:hAnsi="Wingdings" w:hint="default"/>
      </w:rPr>
    </w:lvl>
    <w:lvl w:ilvl="6" w:tplc="AFAABC72" w:tentative="1">
      <w:start w:val="1"/>
      <w:numFmt w:val="bullet"/>
      <w:lvlText w:val=""/>
      <w:lvlJc w:val="left"/>
      <w:pPr>
        <w:ind w:left="4680" w:hanging="360"/>
      </w:pPr>
      <w:rPr>
        <w:rFonts w:ascii="Symbol" w:hAnsi="Symbol" w:hint="default"/>
      </w:rPr>
    </w:lvl>
    <w:lvl w:ilvl="7" w:tplc="1BF8830C" w:tentative="1">
      <w:start w:val="1"/>
      <w:numFmt w:val="bullet"/>
      <w:lvlText w:val="o"/>
      <w:lvlJc w:val="left"/>
      <w:pPr>
        <w:ind w:left="5400" w:hanging="360"/>
      </w:pPr>
      <w:rPr>
        <w:rFonts w:ascii="Courier New" w:hAnsi="Courier New" w:cs="Courier New" w:hint="default"/>
      </w:rPr>
    </w:lvl>
    <w:lvl w:ilvl="8" w:tplc="08D8BFA6" w:tentative="1">
      <w:start w:val="1"/>
      <w:numFmt w:val="bullet"/>
      <w:lvlText w:val=""/>
      <w:lvlJc w:val="left"/>
      <w:pPr>
        <w:ind w:left="6120" w:hanging="360"/>
      </w:pPr>
      <w:rPr>
        <w:rFonts w:ascii="Wingdings" w:hAnsi="Wingdings" w:hint="default"/>
      </w:rPr>
    </w:lvl>
  </w:abstractNum>
  <w:abstractNum w:abstractNumId="15" w15:restartNumberingAfterBreak="0">
    <w:nsid w:val="75482CF7"/>
    <w:multiLevelType w:val="hybridMultilevel"/>
    <w:tmpl w:val="555AF14A"/>
    <w:lvl w:ilvl="0" w:tplc="1C0E9F2C">
      <w:numFmt w:val="bullet"/>
      <w:lvlText w:val="-"/>
      <w:lvlJc w:val="left"/>
      <w:pPr>
        <w:ind w:left="1080" w:hanging="360"/>
      </w:pPr>
      <w:rPr>
        <w:rFonts w:ascii="Arial" w:eastAsia="Calibri" w:hAnsi="Arial" w:cs="Arial" w:hint="default"/>
      </w:rPr>
    </w:lvl>
    <w:lvl w:ilvl="1" w:tplc="DD92ECBE" w:tentative="1">
      <w:start w:val="1"/>
      <w:numFmt w:val="bullet"/>
      <w:lvlText w:val="o"/>
      <w:lvlJc w:val="left"/>
      <w:pPr>
        <w:ind w:left="1800" w:hanging="360"/>
      </w:pPr>
      <w:rPr>
        <w:rFonts w:ascii="Courier New" w:hAnsi="Courier New" w:cs="Courier New" w:hint="default"/>
      </w:rPr>
    </w:lvl>
    <w:lvl w:ilvl="2" w:tplc="B472F0D2" w:tentative="1">
      <w:start w:val="1"/>
      <w:numFmt w:val="bullet"/>
      <w:lvlText w:val=""/>
      <w:lvlJc w:val="left"/>
      <w:pPr>
        <w:ind w:left="2520" w:hanging="360"/>
      </w:pPr>
      <w:rPr>
        <w:rFonts w:ascii="Wingdings" w:hAnsi="Wingdings" w:hint="default"/>
      </w:rPr>
    </w:lvl>
    <w:lvl w:ilvl="3" w:tplc="38C2EC26" w:tentative="1">
      <w:start w:val="1"/>
      <w:numFmt w:val="bullet"/>
      <w:lvlText w:val=""/>
      <w:lvlJc w:val="left"/>
      <w:pPr>
        <w:ind w:left="3240" w:hanging="360"/>
      </w:pPr>
      <w:rPr>
        <w:rFonts w:ascii="Symbol" w:hAnsi="Symbol" w:hint="default"/>
      </w:rPr>
    </w:lvl>
    <w:lvl w:ilvl="4" w:tplc="ECD2FDAA" w:tentative="1">
      <w:start w:val="1"/>
      <w:numFmt w:val="bullet"/>
      <w:lvlText w:val="o"/>
      <w:lvlJc w:val="left"/>
      <w:pPr>
        <w:ind w:left="3960" w:hanging="360"/>
      </w:pPr>
      <w:rPr>
        <w:rFonts w:ascii="Courier New" w:hAnsi="Courier New" w:cs="Courier New" w:hint="default"/>
      </w:rPr>
    </w:lvl>
    <w:lvl w:ilvl="5" w:tplc="1C20747E" w:tentative="1">
      <w:start w:val="1"/>
      <w:numFmt w:val="bullet"/>
      <w:lvlText w:val=""/>
      <w:lvlJc w:val="left"/>
      <w:pPr>
        <w:ind w:left="4680" w:hanging="360"/>
      </w:pPr>
      <w:rPr>
        <w:rFonts w:ascii="Wingdings" w:hAnsi="Wingdings" w:hint="default"/>
      </w:rPr>
    </w:lvl>
    <w:lvl w:ilvl="6" w:tplc="A3464838" w:tentative="1">
      <w:start w:val="1"/>
      <w:numFmt w:val="bullet"/>
      <w:lvlText w:val=""/>
      <w:lvlJc w:val="left"/>
      <w:pPr>
        <w:ind w:left="5400" w:hanging="360"/>
      </w:pPr>
      <w:rPr>
        <w:rFonts w:ascii="Symbol" w:hAnsi="Symbol" w:hint="default"/>
      </w:rPr>
    </w:lvl>
    <w:lvl w:ilvl="7" w:tplc="EF1C9908" w:tentative="1">
      <w:start w:val="1"/>
      <w:numFmt w:val="bullet"/>
      <w:lvlText w:val="o"/>
      <w:lvlJc w:val="left"/>
      <w:pPr>
        <w:ind w:left="6120" w:hanging="360"/>
      </w:pPr>
      <w:rPr>
        <w:rFonts w:ascii="Courier New" w:hAnsi="Courier New" w:cs="Courier New" w:hint="default"/>
      </w:rPr>
    </w:lvl>
    <w:lvl w:ilvl="8" w:tplc="669AABB2" w:tentative="1">
      <w:start w:val="1"/>
      <w:numFmt w:val="bullet"/>
      <w:lvlText w:val=""/>
      <w:lvlJc w:val="left"/>
      <w:pPr>
        <w:ind w:left="6840" w:hanging="360"/>
      </w:pPr>
      <w:rPr>
        <w:rFonts w:ascii="Wingdings" w:hAnsi="Wingdings" w:hint="default"/>
      </w:rPr>
    </w:lvl>
  </w:abstractNum>
  <w:num w:numId="1" w16cid:durableId="1555239145">
    <w:abstractNumId w:val="2"/>
  </w:num>
  <w:num w:numId="2" w16cid:durableId="204683194">
    <w:abstractNumId w:val="9"/>
  </w:num>
  <w:num w:numId="3" w16cid:durableId="2101901560">
    <w:abstractNumId w:val="1"/>
  </w:num>
  <w:num w:numId="4" w16cid:durableId="1805849687">
    <w:abstractNumId w:val="11"/>
  </w:num>
  <w:num w:numId="5" w16cid:durableId="1464537542">
    <w:abstractNumId w:val="7"/>
  </w:num>
  <w:num w:numId="6" w16cid:durableId="1452047975">
    <w:abstractNumId w:val="8"/>
  </w:num>
  <w:num w:numId="7" w16cid:durableId="1133138518">
    <w:abstractNumId w:val="0"/>
  </w:num>
  <w:num w:numId="8" w16cid:durableId="1119225920">
    <w:abstractNumId w:val="15"/>
  </w:num>
  <w:num w:numId="9" w16cid:durableId="966548578">
    <w:abstractNumId w:val="10"/>
  </w:num>
  <w:num w:numId="10" w16cid:durableId="839082444">
    <w:abstractNumId w:val="13"/>
  </w:num>
  <w:num w:numId="11" w16cid:durableId="2088378516">
    <w:abstractNumId w:val="6"/>
  </w:num>
  <w:num w:numId="12" w16cid:durableId="1959556505">
    <w:abstractNumId w:val="14"/>
  </w:num>
  <w:num w:numId="13" w16cid:durableId="978847625">
    <w:abstractNumId w:val="5"/>
  </w:num>
  <w:num w:numId="14" w16cid:durableId="1278760908">
    <w:abstractNumId w:val="3"/>
  </w:num>
  <w:num w:numId="15" w16cid:durableId="818348610">
    <w:abstractNumId w:val="4"/>
  </w:num>
  <w:num w:numId="16" w16cid:durableId="17924304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3066C"/>
    <w:rsid w:val="00057B48"/>
    <w:rsid w:val="000634CB"/>
    <w:rsid w:val="000E33FC"/>
    <w:rsid w:val="001369D1"/>
    <w:rsid w:val="00146855"/>
    <w:rsid w:val="00185D2A"/>
    <w:rsid w:val="001C3842"/>
    <w:rsid w:val="001D0AF1"/>
    <w:rsid w:val="002841D2"/>
    <w:rsid w:val="00285442"/>
    <w:rsid w:val="002D6C47"/>
    <w:rsid w:val="002F36D6"/>
    <w:rsid w:val="00300AC6"/>
    <w:rsid w:val="00345EAD"/>
    <w:rsid w:val="00367925"/>
    <w:rsid w:val="003946A1"/>
    <w:rsid w:val="003B09A0"/>
    <w:rsid w:val="003B323C"/>
    <w:rsid w:val="003E7D55"/>
    <w:rsid w:val="003F369C"/>
    <w:rsid w:val="00431197"/>
    <w:rsid w:val="00444C2E"/>
    <w:rsid w:val="00445884"/>
    <w:rsid w:val="004605C8"/>
    <w:rsid w:val="00487188"/>
    <w:rsid w:val="00490BE0"/>
    <w:rsid w:val="005702C6"/>
    <w:rsid w:val="005A360C"/>
    <w:rsid w:val="005B2075"/>
    <w:rsid w:val="00662282"/>
    <w:rsid w:val="0069180F"/>
    <w:rsid w:val="00697625"/>
    <w:rsid w:val="006C40E8"/>
    <w:rsid w:val="006D0704"/>
    <w:rsid w:val="006D4FE1"/>
    <w:rsid w:val="006E79EB"/>
    <w:rsid w:val="006F217E"/>
    <w:rsid w:val="00706A1A"/>
    <w:rsid w:val="0071009D"/>
    <w:rsid w:val="007354DA"/>
    <w:rsid w:val="0076197B"/>
    <w:rsid w:val="007662D4"/>
    <w:rsid w:val="007D37C1"/>
    <w:rsid w:val="00810AD3"/>
    <w:rsid w:val="0081304F"/>
    <w:rsid w:val="008455D7"/>
    <w:rsid w:val="008A13E7"/>
    <w:rsid w:val="008A4C45"/>
    <w:rsid w:val="008C5703"/>
    <w:rsid w:val="00944B98"/>
    <w:rsid w:val="009A5588"/>
    <w:rsid w:val="009D309D"/>
    <w:rsid w:val="009F4896"/>
    <w:rsid w:val="009F4C15"/>
    <w:rsid w:val="00A217D2"/>
    <w:rsid w:val="00A45DD5"/>
    <w:rsid w:val="00A76804"/>
    <w:rsid w:val="00A947E2"/>
    <w:rsid w:val="00AB2748"/>
    <w:rsid w:val="00B123BF"/>
    <w:rsid w:val="00B30BD9"/>
    <w:rsid w:val="00B57346"/>
    <w:rsid w:val="00B83FC8"/>
    <w:rsid w:val="00BA11BF"/>
    <w:rsid w:val="00BD3D2A"/>
    <w:rsid w:val="00BF53AE"/>
    <w:rsid w:val="00C0754A"/>
    <w:rsid w:val="00C51E7B"/>
    <w:rsid w:val="00C87801"/>
    <w:rsid w:val="00CA555E"/>
    <w:rsid w:val="00CB1CE6"/>
    <w:rsid w:val="00CD4473"/>
    <w:rsid w:val="00D313F2"/>
    <w:rsid w:val="00D9379F"/>
    <w:rsid w:val="00DF0AA5"/>
    <w:rsid w:val="00E1451B"/>
    <w:rsid w:val="00E20077"/>
    <w:rsid w:val="00E25580"/>
    <w:rsid w:val="00E25694"/>
    <w:rsid w:val="00E52770"/>
    <w:rsid w:val="00E55A95"/>
    <w:rsid w:val="00EA6198"/>
    <w:rsid w:val="00EC1D50"/>
    <w:rsid w:val="00EC4F94"/>
    <w:rsid w:val="00ED4EAA"/>
    <w:rsid w:val="00F13255"/>
    <w:rsid w:val="00F20B6C"/>
    <w:rsid w:val="00F257BF"/>
    <w:rsid w:val="00F376B0"/>
    <w:rsid w:val="00F509FC"/>
    <w:rsid w:val="00F6114F"/>
    <w:rsid w:val="00F74DFC"/>
    <w:rsid w:val="00FB7D5A"/>
    <w:rsid w:val="00FE2286"/>
    <w:rsid w:val="00FF6942"/>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67CA03B"/>
  <w15:docId w15:val="{5917A623-A031-4A3E-A784-1978EBB7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1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81260-FEF8-49EF-9D22-4C2EDD6DEDC0}"/>
</file>

<file path=customXml/itemProps2.xml><?xml version="1.0" encoding="utf-8"?>
<ds:datastoreItem xmlns:ds="http://schemas.openxmlformats.org/officeDocument/2006/customXml" ds:itemID="{7A8230DF-87E9-473D-A1A6-DD63CBBBD965}"/>
</file>

<file path=docProps/app.xml><?xml version="1.0" encoding="utf-8"?>
<Properties xmlns="http://schemas.openxmlformats.org/officeDocument/2006/extended-properties" xmlns:vt="http://schemas.openxmlformats.org/officeDocument/2006/docPropsVTypes">
  <Template>Normal</Template>
  <TotalTime>5</TotalTime>
  <Pages>2</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6</cp:revision>
  <dcterms:created xsi:type="dcterms:W3CDTF">2023-06-13T05:47:00Z</dcterms:created>
  <dcterms:modified xsi:type="dcterms:W3CDTF">2023-06-16T14:52:00Z</dcterms:modified>
</cp:coreProperties>
</file>